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EA" w:rsidRDefault="007F48EA" w:rsidP="002913E2">
      <w:pPr>
        <w:shd w:val="clear" w:color="auto" w:fill="FFFFFF"/>
        <w:spacing w:after="0" w:line="240" w:lineRule="auto"/>
        <w:rPr>
          <w:rFonts w:ascii="Gill Sans MT" w:eastAsia="Times New Roman" w:hAnsi="Gill Sans MT" w:cs="Arial"/>
          <w:color w:val="222222"/>
          <w:lang w:eastAsia="en-GB"/>
        </w:rPr>
      </w:pPr>
    </w:p>
    <w:p w:rsidR="007F48EA" w:rsidRDefault="007F48EA" w:rsidP="002913E2">
      <w:pPr>
        <w:shd w:val="clear" w:color="auto" w:fill="FFFFFF"/>
        <w:spacing w:after="0" w:line="240" w:lineRule="auto"/>
        <w:rPr>
          <w:rFonts w:ascii="Gill Sans MT" w:eastAsia="Times New Roman" w:hAnsi="Gill Sans MT" w:cs="Arial"/>
          <w:color w:val="222222"/>
          <w:lang w:eastAsia="en-GB"/>
        </w:rPr>
      </w:pPr>
    </w:p>
    <w:p w:rsidR="007F48EA" w:rsidRDefault="007F48EA" w:rsidP="007F48EA">
      <w:pPr>
        <w:shd w:val="clear" w:color="auto" w:fill="FFFFFF"/>
        <w:spacing w:after="0" w:line="240" w:lineRule="auto"/>
        <w:jc w:val="right"/>
        <w:rPr>
          <w:rFonts w:ascii="Gill Sans MT" w:eastAsia="Times New Roman" w:hAnsi="Gill Sans MT" w:cs="Arial"/>
          <w:color w:val="222222"/>
          <w:lang w:eastAsia="en-GB"/>
        </w:rPr>
      </w:pPr>
    </w:p>
    <w:p w:rsidR="00EA3DF7" w:rsidRDefault="00EA3DF7" w:rsidP="007F48EA">
      <w:pPr>
        <w:shd w:val="clear" w:color="auto" w:fill="FFFFFF"/>
        <w:spacing w:after="0" w:line="240" w:lineRule="auto"/>
        <w:jc w:val="right"/>
        <w:rPr>
          <w:rFonts w:ascii="Gill Sans MT" w:eastAsia="Times New Roman" w:hAnsi="Gill Sans MT" w:cs="Arial"/>
          <w:color w:val="222222"/>
          <w:lang w:eastAsia="en-GB"/>
        </w:rPr>
      </w:pPr>
    </w:p>
    <w:p w:rsidR="007F48EA" w:rsidRDefault="007F48EA" w:rsidP="007F48EA">
      <w:pPr>
        <w:shd w:val="clear" w:color="auto" w:fill="FFFFFF"/>
        <w:spacing w:after="0" w:line="240" w:lineRule="auto"/>
        <w:jc w:val="right"/>
        <w:rPr>
          <w:rFonts w:ascii="Gill Sans MT" w:eastAsia="Times New Roman" w:hAnsi="Gill Sans MT" w:cs="Arial"/>
          <w:color w:val="222222"/>
          <w:lang w:eastAsia="en-GB"/>
        </w:rPr>
      </w:pPr>
      <w:bookmarkStart w:id="0" w:name="_GoBack"/>
      <w:bookmarkEnd w:id="0"/>
      <w:r>
        <w:rPr>
          <w:rFonts w:ascii="Gill Sans MT" w:eastAsia="Times New Roman" w:hAnsi="Gill Sans MT" w:cs="Arial"/>
          <w:color w:val="222222"/>
          <w:lang w:eastAsia="en-GB"/>
        </w:rPr>
        <w:t>Date as posted</w:t>
      </w:r>
    </w:p>
    <w:p w:rsidR="007F48EA" w:rsidRDefault="007F48EA" w:rsidP="002913E2">
      <w:pPr>
        <w:shd w:val="clear" w:color="auto" w:fill="FFFFFF"/>
        <w:spacing w:after="0" w:line="240" w:lineRule="auto"/>
        <w:rPr>
          <w:rFonts w:ascii="Gill Sans MT" w:eastAsia="Times New Roman" w:hAnsi="Gill Sans MT" w:cs="Arial"/>
          <w:color w:val="222222"/>
          <w:lang w:eastAsia="en-GB"/>
        </w:rPr>
      </w:pPr>
    </w:p>
    <w:p w:rsidR="002913E2" w:rsidRPr="0058498B" w:rsidRDefault="002913E2" w:rsidP="002913E2">
      <w:p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Dear Year 8 Parent/ Guardian</w:t>
      </w:r>
    </w:p>
    <w:p w:rsidR="002913E2" w:rsidRDefault="002913E2" w:rsidP="002913E2">
      <w:pPr>
        <w:shd w:val="clear" w:color="auto" w:fill="FFFFFF"/>
        <w:spacing w:after="0" w:line="240" w:lineRule="auto"/>
        <w:rPr>
          <w:rFonts w:ascii="Gill Sans MT" w:eastAsia="Times New Roman" w:hAnsi="Gill Sans MT" w:cs="Arial"/>
          <w:color w:val="222222"/>
          <w:lang w:eastAsia="en-GB"/>
        </w:rPr>
      </w:pPr>
    </w:p>
    <w:p w:rsidR="00EA3DF7" w:rsidRPr="0058498B" w:rsidRDefault="00EA3DF7" w:rsidP="002913E2">
      <w:pPr>
        <w:shd w:val="clear" w:color="auto" w:fill="FFFFFF"/>
        <w:spacing w:after="0" w:line="240" w:lineRule="auto"/>
        <w:rPr>
          <w:rFonts w:ascii="Gill Sans MT" w:eastAsia="Times New Roman" w:hAnsi="Gill Sans MT" w:cs="Arial"/>
          <w:color w:val="222222"/>
          <w:lang w:eastAsia="en-GB"/>
        </w:rPr>
      </w:pPr>
    </w:p>
    <w:p w:rsidR="002913E2" w:rsidRPr="0058498B" w:rsidRDefault="00C478DB" w:rsidP="007F48EA">
      <w:pPr>
        <w:shd w:val="clear" w:color="auto" w:fill="FFFFFF"/>
        <w:spacing w:after="0" w:line="240" w:lineRule="auto"/>
        <w:jc w:val="center"/>
        <w:rPr>
          <w:rFonts w:ascii="Gill Sans MT" w:eastAsia="Times New Roman" w:hAnsi="Gill Sans MT" w:cs="Arial"/>
          <w:b/>
          <w:color w:val="222222"/>
          <w:lang w:eastAsia="en-GB"/>
        </w:rPr>
      </w:pPr>
      <w:r>
        <w:rPr>
          <w:rFonts w:ascii="Gill Sans MT" w:eastAsia="Times New Roman" w:hAnsi="Gill Sans MT" w:cs="Arial"/>
          <w:b/>
          <w:color w:val="222222"/>
          <w:lang w:eastAsia="en-GB"/>
        </w:rPr>
        <w:t>Year 8 Exams (Monday 31st January to Friday 4</w:t>
      </w:r>
      <w:r w:rsidRPr="00C478DB">
        <w:rPr>
          <w:rFonts w:ascii="Gill Sans MT" w:eastAsia="Times New Roman" w:hAnsi="Gill Sans MT" w:cs="Arial"/>
          <w:b/>
          <w:color w:val="222222"/>
          <w:vertAlign w:val="superscript"/>
          <w:lang w:eastAsia="en-GB"/>
        </w:rPr>
        <w:t>th</w:t>
      </w:r>
      <w:r>
        <w:rPr>
          <w:rFonts w:ascii="Gill Sans MT" w:eastAsia="Times New Roman" w:hAnsi="Gill Sans MT" w:cs="Arial"/>
          <w:b/>
          <w:color w:val="222222"/>
          <w:lang w:eastAsia="en-GB"/>
        </w:rPr>
        <w:t xml:space="preserve"> February January 2022</w:t>
      </w:r>
      <w:r w:rsidR="002E205B">
        <w:rPr>
          <w:rFonts w:ascii="Gill Sans MT" w:eastAsia="Times New Roman" w:hAnsi="Gill Sans MT" w:cs="Arial"/>
          <w:b/>
          <w:color w:val="222222"/>
          <w:lang w:eastAsia="en-GB"/>
        </w:rPr>
        <w:t>)</w:t>
      </w:r>
    </w:p>
    <w:p w:rsidR="002913E2" w:rsidRPr="0058498B" w:rsidRDefault="002913E2" w:rsidP="002913E2">
      <w:pPr>
        <w:shd w:val="clear" w:color="auto" w:fill="FFFFFF"/>
        <w:spacing w:after="0" w:line="240" w:lineRule="auto"/>
        <w:rPr>
          <w:rFonts w:ascii="Gill Sans MT" w:eastAsia="Times New Roman" w:hAnsi="Gill Sans MT" w:cs="Arial"/>
          <w:color w:val="222222"/>
          <w:lang w:eastAsia="en-GB"/>
        </w:rPr>
      </w:pPr>
    </w:p>
    <w:p w:rsidR="00432491" w:rsidRPr="0058498B" w:rsidRDefault="002913E2" w:rsidP="00432491">
      <w:p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 xml:space="preserve">I </w:t>
      </w:r>
      <w:r w:rsidR="00432491">
        <w:rPr>
          <w:rFonts w:ascii="Gill Sans MT" w:eastAsia="Times New Roman" w:hAnsi="Gill Sans MT" w:cs="Arial"/>
          <w:color w:val="222222"/>
          <w:lang w:eastAsia="en-GB"/>
        </w:rPr>
        <w:t xml:space="preserve">am writing to provide you with </w:t>
      </w:r>
      <w:r w:rsidRPr="0058498B">
        <w:rPr>
          <w:rFonts w:ascii="Gill Sans MT" w:eastAsia="Times New Roman" w:hAnsi="Gill Sans MT" w:cs="Arial"/>
          <w:color w:val="222222"/>
          <w:lang w:eastAsia="en-GB"/>
        </w:rPr>
        <w:t xml:space="preserve">details of the Year 8 </w:t>
      </w:r>
      <w:r w:rsidR="002E205B">
        <w:rPr>
          <w:rFonts w:ascii="Gill Sans MT" w:eastAsia="Times New Roman" w:hAnsi="Gill Sans MT" w:cs="Arial"/>
          <w:color w:val="222222"/>
          <w:lang w:eastAsia="en-GB"/>
        </w:rPr>
        <w:t xml:space="preserve">Exams </w:t>
      </w:r>
      <w:r w:rsidRPr="0058498B">
        <w:rPr>
          <w:rFonts w:ascii="Gill Sans MT" w:eastAsia="Times New Roman" w:hAnsi="Gill Sans MT" w:cs="Arial"/>
          <w:color w:val="222222"/>
          <w:lang w:eastAsia="en-GB"/>
        </w:rPr>
        <w:t>tak</w:t>
      </w:r>
      <w:r w:rsidR="00432491">
        <w:rPr>
          <w:rFonts w:ascii="Gill Sans MT" w:eastAsia="Times New Roman" w:hAnsi="Gill Sans MT" w:cs="Arial"/>
          <w:color w:val="222222"/>
          <w:lang w:eastAsia="en-GB"/>
        </w:rPr>
        <w:t>ing place next term. For most students, th</w:t>
      </w:r>
      <w:r w:rsidR="00C478DB">
        <w:rPr>
          <w:rFonts w:ascii="Gill Sans MT" w:eastAsia="Times New Roman" w:hAnsi="Gill Sans MT" w:cs="Arial"/>
          <w:color w:val="222222"/>
          <w:lang w:eastAsia="en-GB"/>
        </w:rPr>
        <w:t>e exams will take place in the School Hall</w:t>
      </w:r>
      <w:r w:rsidR="00432491">
        <w:rPr>
          <w:rFonts w:ascii="Gill Sans MT" w:eastAsia="Times New Roman" w:hAnsi="Gill Sans MT" w:cs="Arial"/>
          <w:color w:val="222222"/>
          <w:lang w:eastAsia="en-GB"/>
        </w:rPr>
        <w:t xml:space="preserve"> according to the timetable </w:t>
      </w:r>
      <w:r w:rsidR="00C478DB">
        <w:rPr>
          <w:rFonts w:ascii="Gill Sans MT" w:eastAsia="Times New Roman" w:hAnsi="Gill Sans MT" w:cs="Arial"/>
          <w:color w:val="222222"/>
          <w:lang w:eastAsia="en-GB"/>
        </w:rPr>
        <w:t xml:space="preserve">below. </w:t>
      </w:r>
      <w:r w:rsidR="00432491">
        <w:rPr>
          <w:rFonts w:ascii="Gill Sans MT" w:eastAsia="Times New Roman" w:hAnsi="Gill Sans MT" w:cs="Arial"/>
          <w:color w:val="222222"/>
          <w:lang w:eastAsia="en-GB"/>
        </w:rPr>
        <w:t xml:space="preserve">It should be noted that a small number of students </w:t>
      </w:r>
      <w:proofErr w:type="gramStart"/>
      <w:r w:rsidR="00432491">
        <w:rPr>
          <w:rFonts w:ascii="Gill Sans MT" w:eastAsia="Times New Roman" w:hAnsi="Gill Sans MT" w:cs="Arial"/>
          <w:color w:val="222222"/>
          <w:lang w:eastAsia="en-GB"/>
        </w:rPr>
        <w:t>will</w:t>
      </w:r>
      <w:proofErr w:type="gramEnd"/>
      <w:r w:rsidR="00432491">
        <w:rPr>
          <w:rFonts w:ascii="Gill Sans MT" w:eastAsia="Times New Roman" w:hAnsi="Gill Sans MT" w:cs="Arial"/>
          <w:color w:val="222222"/>
          <w:lang w:eastAsia="en-GB"/>
        </w:rPr>
        <w:t xml:space="preserve"> be sitting their exams in other venues. These students </w:t>
      </w:r>
      <w:proofErr w:type="gramStart"/>
      <w:r w:rsidR="00432491">
        <w:rPr>
          <w:rFonts w:ascii="Gill Sans MT" w:eastAsia="Times New Roman" w:hAnsi="Gill Sans MT" w:cs="Arial"/>
          <w:color w:val="222222"/>
          <w:lang w:eastAsia="en-GB"/>
        </w:rPr>
        <w:t>will be told</w:t>
      </w:r>
      <w:proofErr w:type="gramEnd"/>
      <w:r w:rsidR="00432491">
        <w:rPr>
          <w:rFonts w:ascii="Gill Sans MT" w:eastAsia="Times New Roman" w:hAnsi="Gill Sans MT" w:cs="Arial"/>
          <w:color w:val="222222"/>
          <w:lang w:eastAsia="en-GB"/>
        </w:rPr>
        <w:t xml:space="preserve"> about this in the new term.</w:t>
      </w:r>
    </w:p>
    <w:p w:rsidR="0058498B" w:rsidRPr="0058498B" w:rsidRDefault="0058498B" w:rsidP="002913E2">
      <w:pPr>
        <w:shd w:val="clear" w:color="auto" w:fill="FFFFFF"/>
        <w:spacing w:after="0" w:line="240" w:lineRule="auto"/>
        <w:rPr>
          <w:rFonts w:ascii="Gill Sans MT" w:eastAsia="Times New Roman" w:hAnsi="Gill Sans MT" w:cs="Arial"/>
          <w:color w:val="222222"/>
          <w:lang w:eastAsia="en-GB"/>
        </w:rPr>
      </w:pPr>
    </w:p>
    <w:p w:rsidR="0058498B" w:rsidRPr="0058498B" w:rsidRDefault="0058498B" w:rsidP="002913E2">
      <w:p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The list below shows the equipment which the</w:t>
      </w:r>
      <w:r w:rsidR="002E205B">
        <w:rPr>
          <w:rFonts w:ascii="Gill Sans MT" w:eastAsia="Times New Roman" w:hAnsi="Gill Sans MT" w:cs="Arial"/>
          <w:color w:val="222222"/>
          <w:lang w:eastAsia="en-GB"/>
        </w:rPr>
        <w:t>y will need to bring to each exam</w:t>
      </w:r>
      <w:r w:rsidRPr="0058498B">
        <w:rPr>
          <w:rFonts w:ascii="Gill Sans MT" w:eastAsia="Times New Roman" w:hAnsi="Gill Sans MT" w:cs="Arial"/>
          <w:color w:val="222222"/>
          <w:lang w:eastAsia="en-GB"/>
        </w:rPr>
        <w:t xml:space="preserve">. This </w:t>
      </w:r>
      <w:proofErr w:type="gramStart"/>
      <w:r w:rsidRPr="0058498B">
        <w:rPr>
          <w:rFonts w:ascii="Gill Sans MT" w:eastAsia="Times New Roman" w:hAnsi="Gill Sans MT" w:cs="Arial"/>
          <w:color w:val="222222"/>
          <w:lang w:eastAsia="en-GB"/>
        </w:rPr>
        <w:t>should be brought</w:t>
      </w:r>
      <w:proofErr w:type="gramEnd"/>
      <w:r w:rsidRPr="0058498B">
        <w:rPr>
          <w:rFonts w:ascii="Gill Sans MT" w:eastAsia="Times New Roman" w:hAnsi="Gill Sans MT" w:cs="Arial"/>
          <w:color w:val="222222"/>
          <w:lang w:eastAsia="en-GB"/>
        </w:rPr>
        <w:t xml:space="preserve"> in a clear pencil case or plastic bag. They are allowed to </w:t>
      </w:r>
      <w:r w:rsidR="00432491">
        <w:rPr>
          <w:rFonts w:ascii="Gill Sans MT" w:eastAsia="Times New Roman" w:hAnsi="Gill Sans MT" w:cs="Arial"/>
          <w:color w:val="222222"/>
          <w:lang w:eastAsia="en-GB"/>
        </w:rPr>
        <w:t xml:space="preserve">have water bottles with them but </w:t>
      </w:r>
      <w:r w:rsidRPr="0058498B">
        <w:rPr>
          <w:rFonts w:ascii="Gill Sans MT" w:eastAsia="Times New Roman" w:hAnsi="Gill Sans MT" w:cs="Arial"/>
          <w:color w:val="222222"/>
          <w:lang w:eastAsia="en-GB"/>
        </w:rPr>
        <w:t>they should not have any labels or writing on them.</w:t>
      </w:r>
      <w:r w:rsidR="00C478DB">
        <w:rPr>
          <w:rFonts w:ascii="Gill Sans MT" w:eastAsia="Times New Roman" w:hAnsi="Gill Sans MT" w:cs="Arial"/>
          <w:color w:val="222222"/>
          <w:lang w:eastAsia="en-GB"/>
        </w:rPr>
        <w:t xml:space="preserve"> Mobile phones and watches will need to be handed in by the students before the start of each exam and will be returned to them at the end of the exam.</w:t>
      </w:r>
    </w:p>
    <w:p w:rsidR="0058498B" w:rsidRPr="0058498B" w:rsidRDefault="0058498B" w:rsidP="002913E2">
      <w:pPr>
        <w:shd w:val="clear" w:color="auto" w:fill="FFFFFF"/>
        <w:spacing w:after="0" w:line="240" w:lineRule="auto"/>
        <w:rPr>
          <w:rFonts w:ascii="Gill Sans MT" w:eastAsia="Times New Roman" w:hAnsi="Gill Sans MT" w:cs="Arial"/>
          <w:color w:val="222222"/>
          <w:lang w:eastAsia="en-GB"/>
        </w:rPr>
      </w:pPr>
    </w:p>
    <w:p w:rsidR="0058498B" w:rsidRPr="0058498B" w:rsidRDefault="0058498B" w:rsidP="002913E2">
      <w:pPr>
        <w:shd w:val="clear" w:color="auto" w:fill="FFFFFF"/>
        <w:spacing w:after="0" w:line="240" w:lineRule="auto"/>
        <w:rPr>
          <w:rFonts w:ascii="Gill Sans MT" w:eastAsia="Times New Roman" w:hAnsi="Gill Sans MT" w:cs="Arial"/>
          <w:b/>
          <w:color w:val="222222"/>
          <w:lang w:eastAsia="en-GB"/>
        </w:rPr>
      </w:pPr>
      <w:r w:rsidRPr="0058498B">
        <w:rPr>
          <w:rFonts w:ascii="Gill Sans MT" w:eastAsia="Times New Roman" w:hAnsi="Gill Sans MT" w:cs="Arial"/>
          <w:b/>
          <w:color w:val="222222"/>
          <w:lang w:eastAsia="en-GB"/>
        </w:rPr>
        <w:t>Equipment list</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Two black pens (ink or biros)</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Two sharp HB pencils</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Ruler</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Rubber</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Protractor</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Compass</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Calculator</w:t>
      </w:r>
    </w:p>
    <w:p w:rsidR="0058498B" w:rsidRPr="0058498B" w:rsidRDefault="0058498B" w:rsidP="0058498B">
      <w:pPr>
        <w:pStyle w:val="ListParagraph"/>
        <w:numPr>
          <w:ilvl w:val="0"/>
          <w:numId w:val="1"/>
        </w:num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Pencil sharpener</w:t>
      </w:r>
    </w:p>
    <w:p w:rsidR="0058498B" w:rsidRDefault="0058498B" w:rsidP="002913E2">
      <w:pPr>
        <w:shd w:val="clear" w:color="auto" w:fill="FFFFFF"/>
        <w:spacing w:after="0" w:line="240" w:lineRule="auto"/>
        <w:rPr>
          <w:rFonts w:ascii="Gill Sans MT" w:eastAsia="Times New Roman" w:hAnsi="Gill Sans MT" w:cs="Arial"/>
          <w:color w:val="222222"/>
          <w:lang w:eastAsia="en-GB"/>
        </w:rPr>
      </w:pPr>
    </w:p>
    <w:p w:rsidR="00C478DB" w:rsidRDefault="00C478DB" w:rsidP="002913E2">
      <w:pPr>
        <w:shd w:val="clear" w:color="auto" w:fill="FFFFFF"/>
        <w:spacing w:after="0" w:line="240" w:lineRule="auto"/>
        <w:rPr>
          <w:rFonts w:ascii="Gill Sans MT" w:eastAsia="Times New Roman" w:hAnsi="Gill Sans MT" w:cs="Arial"/>
          <w:color w:val="222222"/>
          <w:lang w:eastAsia="en-GB"/>
        </w:rPr>
      </w:pPr>
      <w:r>
        <w:rPr>
          <w:rFonts w:ascii="Gill Sans MT" w:eastAsia="Times New Roman" w:hAnsi="Gill Sans MT" w:cs="Arial"/>
          <w:color w:val="222222"/>
          <w:lang w:eastAsia="en-GB"/>
        </w:rPr>
        <w:t>I will be going through the arrangements for the exams with the students in an assembly next week. They should meet at their exam venue 10 minutes before the scheduled start (8.35am meet in the morning, 1.20pm meet in the afternoon).</w:t>
      </w:r>
    </w:p>
    <w:p w:rsidR="00C478DB" w:rsidRDefault="00C478DB" w:rsidP="002913E2">
      <w:pPr>
        <w:shd w:val="clear" w:color="auto" w:fill="FFFFFF"/>
        <w:spacing w:after="0" w:line="240" w:lineRule="auto"/>
        <w:rPr>
          <w:rFonts w:ascii="Gill Sans MT" w:eastAsia="Times New Roman" w:hAnsi="Gill Sans MT" w:cs="Arial"/>
          <w:color w:val="222222"/>
          <w:lang w:eastAsia="en-GB"/>
        </w:rPr>
      </w:pPr>
    </w:p>
    <w:p w:rsidR="0058498B" w:rsidRPr="0058498B" w:rsidRDefault="0058498B" w:rsidP="002913E2">
      <w:pPr>
        <w:shd w:val="clear" w:color="auto" w:fill="FFFFFF"/>
        <w:spacing w:after="0" w:line="240" w:lineRule="auto"/>
        <w:rPr>
          <w:rFonts w:ascii="Gill Sans MT" w:eastAsia="Times New Roman" w:hAnsi="Gill Sans MT" w:cs="Arial"/>
          <w:b/>
          <w:color w:val="222222"/>
          <w:lang w:eastAsia="en-GB"/>
        </w:rPr>
      </w:pPr>
      <w:r w:rsidRPr="0058498B">
        <w:rPr>
          <w:rFonts w:ascii="Gill Sans MT" w:eastAsia="Times New Roman" w:hAnsi="Gill Sans MT" w:cs="Arial"/>
          <w:b/>
          <w:color w:val="222222"/>
          <w:lang w:eastAsia="en-GB"/>
        </w:rPr>
        <w:t>What do they need to revise?</w:t>
      </w:r>
    </w:p>
    <w:p w:rsidR="0058498B" w:rsidRPr="0058498B" w:rsidRDefault="002E205B" w:rsidP="002913E2">
      <w:pPr>
        <w:shd w:val="clear" w:color="auto" w:fill="FFFFFF"/>
        <w:spacing w:after="0" w:line="240" w:lineRule="auto"/>
        <w:rPr>
          <w:rFonts w:ascii="Gill Sans MT" w:eastAsia="Times New Roman" w:hAnsi="Gill Sans MT" w:cs="Arial"/>
          <w:color w:val="222222"/>
          <w:lang w:eastAsia="en-GB"/>
        </w:rPr>
      </w:pPr>
      <w:r>
        <w:rPr>
          <w:rFonts w:ascii="Gill Sans MT" w:eastAsia="Times New Roman" w:hAnsi="Gill Sans MT" w:cs="Arial"/>
          <w:color w:val="222222"/>
          <w:lang w:eastAsia="en-GB"/>
        </w:rPr>
        <w:t xml:space="preserve">The Year 8 Exam Booklet and the exam timetable for the week </w:t>
      </w:r>
      <w:proofErr w:type="gramStart"/>
      <w:r>
        <w:rPr>
          <w:rFonts w:ascii="Gill Sans MT" w:eastAsia="Times New Roman" w:hAnsi="Gill Sans MT" w:cs="Arial"/>
          <w:color w:val="222222"/>
          <w:lang w:eastAsia="en-GB"/>
        </w:rPr>
        <w:t>can be accessed</w:t>
      </w:r>
      <w:proofErr w:type="gramEnd"/>
      <w:r>
        <w:rPr>
          <w:rFonts w:ascii="Gill Sans MT" w:eastAsia="Times New Roman" w:hAnsi="Gill Sans MT" w:cs="Arial"/>
          <w:color w:val="222222"/>
          <w:lang w:eastAsia="en-GB"/>
        </w:rPr>
        <w:t xml:space="preserve"> by clicking on the link below. You need to scroll down the page and you will </w:t>
      </w:r>
      <w:r w:rsidR="00EA380C">
        <w:rPr>
          <w:rFonts w:ascii="Gill Sans MT" w:eastAsia="Times New Roman" w:hAnsi="Gill Sans MT" w:cs="Arial"/>
          <w:color w:val="222222"/>
          <w:lang w:eastAsia="en-GB"/>
        </w:rPr>
        <w:t>find the links to these</w:t>
      </w:r>
      <w:r>
        <w:rPr>
          <w:rFonts w:ascii="Gill Sans MT" w:eastAsia="Times New Roman" w:hAnsi="Gill Sans MT" w:cs="Arial"/>
          <w:color w:val="222222"/>
          <w:lang w:eastAsia="en-GB"/>
        </w:rPr>
        <w:t xml:space="preserve"> </w:t>
      </w:r>
      <w:proofErr w:type="gramStart"/>
      <w:r>
        <w:rPr>
          <w:rFonts w:ascii="Gill Sans MT" w:eastAsia="Times New Roman" w:hAnsi="Gill Sans MT" w:cs="Arial"/>
          <w:color w:val="222222"/>
          <w:lang w:eastAsia="en-GB"/>
        </w:rPr>
        <w:t>documents which</w:t>
      </w:r>
      <w:proofErr w:type="gramEnd"/>
      <w:r>
        <w:rPr>
          <w:rFonts w:ascii="Gill Sans MT" w:eastAsia="Times New Roman" w:hAnsi="Gill Sans MT" w:cs="Arial"/>
          <w:color w:val="222222"/>
          <w:lang w:eastAsia="en-GB"/>
        </w:rPr>
        <w:t xml:space="preserve"> you can then download. The booklet </w:t>
      </w:r>
      <w:r w:rsidR="0058498B" w:rsidRPr="0058498B">
        <w:rPr>
          <w:rFonts w:ascii="Gill Sans MT" w:eastAsia="Times New Roman" w:hAnsi="Gill Sans MT" w:cs="Arial"/>
          <w:color w:val="222222"/>
          <w:lang w:eastAsia="en-GB"/>
        </w:rPr>
        <w:t>outlines</w:t>
      </w:r>
      <w:r>
        <w:rPr>
          <w:rFonts w:ascii="Gill Sans MT" w:eastAsia="Times New Roman" w:hAnsi="Gill Sans MT" w:cs="Arial"/>
          <w:color w:val="222222"/>
          <w:lang w:eastAsia="en-GB"/>
        </w:rPr>
        <w:t xml:space="preserve"> for each subjec</w:t>
      </w:r>
      <w:r w:rsidR="00EA380C">
        <w:rPr>
          <w:rFonts w:ascii="Gill Sans MT" w:eastAsia="Times New Roman" w:hAnsi="Gill Sans MT" w:cs="Arial"/>
          <w:color w:val="222222"/>
          <w:lang w:eastAsia="en-GB"/>
        </w:rPr>
        <w:t>t the</w:t>
      </w:r>
      <w:r>
        <w:rPr>
          <w:rFonts w:ascii="Gill Sans MT" w:eastAsia="Times New Roman" w:hAnsi="Gill Sans MT" w:cs="Arial"/>
          <w:color w:val="222222"/>
          <w:lang w:eastAsia="en-GB"/>
        </w:rPr>
        <w:t xml:space="preserve"> topics your child needs </w:t>
      </w:r>
      <w:r w:rsidR="0058498B" w:rsidRPr="0058498B">
        <w:rPr>
          <w:rFonts w:ascii="Gill Sans MT" w:eastAsia="Times New Roman" w:hAnsi="Gill Sans MT" w:cs="Arial"/>
          <w:color w:val="222222"/>
          <w:lang w:eastAsia="en-GB"/>
        </w:rPr>
        <w:t xml:space="preserve">to revise. Your child’s teacher will also be going through this with them. </w:t>
      </w:r>
    </w:p>
    <w:p w:rsidR="002913E2" w:rsidRPr="0058498B" w:rsidRDefault="002913E2" w:rsidP="002913E2">
      <w:pPr>
        <w:shd w:val="clear" w:color="auto" w:fill="FFFFFF"/>
        <w:spacing w:after="0" w:line="240" w:lineRule="auto"/>
        <w:rPr>
          <w:rFonts w:ascii="Gill Sans MT" w:eastAsia="Times New Roman" w:hAnsi="Gill Sans MT" w:cs="Arial"/>
          <w:color w:val="222222"/>
          <w:lang w:eastAsia="en-GB"/>
        </w:rPr>
      </w:pPr>
    </w:p>
    <w:p w:rsidR="002913E2" w:rsidRDefault="008977A9" w:rsidP="002913E2">
      <w:pPr>
        <w:shd w:val="clear" w:color="auto" w:fill="FFFFFF"/>
        <w:spacing w:after="0" w:line="240" w:lineRule="auto"/>
        <w:rPr>
          <w:rStyle w:val="Hyperlink"/>
          <w:rFonts w:ascii="Gill Sans MT" w:eastAsia="Times New Roman" w:hAnsi="Gill Sans MT" w:cs="Arial"/>
          <w:lang w:eastAsia="en-GB"/>
        </w:rPr>
      </w:pPr>
      <w:hyperlink r:id="rId7" w:history="1">
        <w:r w:rsidR="002913E2" w:rsidRPr="0058498B">
          <w:rPr>
            <w:rStyle w:val="Hyperlink"/>
            <w:rFonts w:ascii="Gill Sans MT" w:eastAsia="Times New Roman" w:hAnsi="Gill Sans MT" w:cs="Arial"/>
            <w:lang w:eastAsia="en-GB"/>
          </w:rPr>
          <w:t>http://gillotts.oxon.sch.uk/teaching-and-learning/exam-information</w:t>
        </w:r>
      </w:hyperlink>
    </w:p>
    <w:p w:rsidR="00C478DB" w:rsidRPr="0058498B" w:rsidRDefault="00C478DB" w:rsidP="002913E2">
      <w:pPr>
        <w:shd w:val="clear" w:color="auto" w:fill="FFFFFF"/>
        <w:spacing w:after="0" w:line="240" w:lineRule="auto"/>
        <w:rPr>
          <w:rFonts w:ascii="Gill Sans MT" w:eastAsia="Times New Roman" w:hAnsi="Gill Sans MT" w:cs="Arial"/>
          <w:color w:val="222222"/>
          <w:lang w:eastAsia="en-GB"/>
        </w:rPr>
      </w:pPr>
    </w:p>
    <w:p w:rsidR="002913E2" w:rsidRPr="0058498B" w:rsidRDefault="002913E2" w:rsidP="002913E2">
      <w:p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 xml:space="preserve">If you have any questions about the </w:t>
      </w:r>
      <w:r w:rsidR="002E205B">
        <w:rPr>
          <w:rFonts w:ascii="Gill Sans MT" w:eastAsia="Times New Roman" w:hAnsi="Gill Sans MT" w:cs="Arial"/>
          <w:color w:val="222222"/>
          <w:lang w:eastAsia="en-GB"/>
        </w:rPr>
        <w:t xml:space="preserve">Year 8 Exams </w:t>
      </w:r>
      <w:r w:rsidRPr="0058498B">
        <w:rPr>
          <w:rFonts w:ascii="Gill Sans MT" w:eastAsia="Times New Roman" w:hAnsi="Gill Sans MT" w:cs="Arial"/>
          <w:color w:val="222222"/>
          <w:lang w:eastAsia="en-GB"/>
        </w:rPr>
        <w:t>please contact your child's tutor in the first instance.</w:t>
      </w:r>
    </w:p>
    <w:p w:rsidR="002913E2" w:rsidRPr="0058498B" w:rsidRDefault="002913E2" w:rsidP="002913E2">
      <w:pPr>
        <w:shd w:val="clear" w:color="auto" w:fill="FFFFFF"/>
        <w:spacing w:after="0" w:line="240" w:lineRule="auto"/>
        <w:rPr>
          <w:rFonts w:ascii="Gill Sans MT" w:eastAsia="Times New Roman" w:hAnsi="Gill Sans MT" w:cs="Arial"/>
          <w:color w:val="222222"/>
          <w:lang w:eastAsia="en-GB"/>
        </w:rPr>
      </w:pPr>
    </w:p>
    <w:p w:rsidR="002913E2" w:rsidRPr="0058498B" w:rsidRDefault="002913E2" w:rsidP="002913E2">
      <w:pPr>
        <w:shd w:val="clear" w:color="auto" w:fill="FFFFFF"/>
        <w:spacing w:after="0" w:line="240" w:lineRule="auto"/>
        <w:rPr>
          <w:rFonts w:ascii="Gill Sans MT" w:eastAsia="Times New Roman" w:hAnsi="Gill Sans MT" w:cs="Arial"/>
          <w:color w:val="222222"/>
          <w:lang w:eastAsia="en-GB"/>
        </w:rPr>
      </w:pPr>
    </w:p>
    <w:p w:rsidR="002913E2" w:rsidRDefault="002913E2" w:rsidP="002913E2">
      <w:pPr>
        <w:shd w:val="clear" w:color="auto" w:fill="FFFFFF"/>
        <w:spacing w:after="0" w:line="240" w:lineRule="auto"/>
        <w:rPr>
          <w:rFonts w:ascii="Gill Sans MT" w:eastAsia="Times New Roman" w:hAnsi="Gill Sans MT" w:cs="Arial"/>
          <w:color w:val="222222"/>
          <w:lang w:eastAsia="en-GB"/>
        </w:rPr>
      </w:pPr>
      <w:r w:rsidRPr="0058498B">
        <w:rPr>
          <w:rFonts w:ascii="Gill Sans MT" w:eastAsia="Times New Roman" w:hAnsi="Gill Sans MT" w:cs="Arial"/>
          <w:color w:val="222222"/>
          <w:lang w:eastAsia="en-GB"/>
        </w:rPr>
        <w:t>Yours faithfully,</w:t>
      </w:r>
    </w:p>
    <w:p w:rsidR="00EA3DF7" w:rsidRPr="0058498B" w:rsidRDefault="00EA3DF7" w:rsidP="002913E2">
      <w:pPr>
        <w:shd w:val="clear" w:color="auto" w:fill="FFFFFF"/>
        <w:spacing w:after="0" w:line="240" w:lineRule="auto"/>
        <w:rPr>
          <w:rFonts w:ascii="Gill Sans MT" w:eastAsia="Times New Roman" w:hAnsi="Gill Sans MT" w:cs="Arial"/>
          <w:color w:val="222222"/>
          <w:lang w:eastAsia="en-GB"/>
        </w:rPr>
      </w:pPr>
    </w:p>
    <w:p w:rsidR="002913E2" w:rsidRPr="0058498B" w:rsidRDefault="007F48EA" w:rsidP="002913E2">
      <w:pPr>
        <w:shd w:val="clear" w:color="auto" w:fill="FFFFFF"/>
        <w:spacing w:after="0" w:line="240" w:lineRule="auto"/>
        <w:rPr>
          <w:rFonts w:ascii="Gill Sans MT" w:eastAsia="Times New Roman" w:hAnsi="Gill Sans MT" w:cs="Arial"/>
          <w:color w:val="222222"/>
          <w:lang w:eastAsia="en-GB"/>
        </w:rPr>
      </w:pPr>
      <w:r>
        <w:rPr>
          <w:rFonts w:ascii="Gill Sans MT" w:eastAsia="Times New Roman" w:hAnsi="Gill Sans MT" w:cs="Arial"/>
          <w:noProof/>
          <w:color w:val="222222"/>
          <w:lang w:eastAsia="en-GB"/>
        </w:rPr>
        <w:drawing>
          <wp:inline distT="0" distB="0" distL="0" distR="0" wp14:anchorId="7EDB74C1" wp14:editId="441B0095">
            <wp:extent cx="1924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24050" cy="781050"/>
                    </a:xfrm>
                    <a:prstGeom prst="rect">
                      <a:avLst/>
                    </a:prstGeom>
                  </pic:spPr>
                </pic:pic>
              </a:graphicData>
            </a:graphic>
          </wp:inline>
        </w:drawing>
      </w:r>
    </w:p>
    <w:p w:rsidR="002913E2" w:rsidRPr="007F48EA" w:rsidRDefault="002913E2" w:rsidP="002913E2">
      <w:pPr>
        <w:shd w:val="clear" w:color="auto" w:fill="FFFFFF"/>
        <w:spacing w:after="0" w:line="240" w:lineRule="auto"/>
        <w:rPr>
          <w:rFonts w:ascii="Gill Sans MT" w:eastAsia="Times New Roman" w:hAnsi="Gill Sans MT" w:cs="Arial"/>
          <w:b/>
          <w:color w:val="222222"/>
          <w:lang w:eastAsia="en-GB"/>
        </w:rPr>
      </w:pPr>
      <w:r w:rsidRPr="007F48EA">
        <w:rPr>
          <w:rFonts w:ascii="Gill Sans MT" w:eastAsia="Times New Roman" w:hAnsi="Gill Sans MT" w:cs="Arial"/>
          <w:b/>
          <w:color w:val="222222"/>
          <w:lang w:eastAsia="en-GB"/>
        </w:rPr>
        <w:t>Dr Newbold</w:t>
      </w:r>
    </w:p>
    <w:p w:rsidR="00C478DB" w:rsidRDefault="00C478DB" w:rsidP="002913E2">
      <w:pPr>
        <w:shd w:val="clear" w:color="auto" w:fill="FFFFFF"/>
        <w:spacing w:after="0" w:line="240" w:lineRule="auto"/>
        <w:rPr>
          <w:rFonts w:ascii="Gill Sans MT" w:eastAsia="Times New Roman" w:hAnsi="Gill Sans MT" w:cs="Arial"/>
          <w:color w:val="222222"/>
          <w:lang w:eastAsia="en-GB"/>
        </w:rPr>
        <w:sectPr w:rsidR="00C478DB" w:rsidSect="00EA3DF7">
          <w:headerReference w:type="first" r:id="rId9"/>
          <w:pgSz w:w="11906" w:h="16838"/>
          <w:pgMar w:top="720" w:right="720" w:bottom="720" w:left="720" w:header="708" w:footer="708" w:gutter="0"/>
          <w:cols w:space="708"/>
          <w:titlePg/>
          <w:docGrid w:linePitch="360"/>
        </w:sectPr>
      </w:pPr>
      <w:r>
        <w:rPr>
          <w:rFonts w:ascii="Gill Sans MT" w:eastAsia="Times New Roman" w:hAnsi="Gill Sans MT" w:cs="Arial"/>
          <w:color w:val="222222"/>
          <w:lang w:eastAsia="en-GB"/>
        </w:rPr>
        <w:t>Deputy Head</w:t>
      </w:r>
    </w:p>
    <w:p w:rsidR="00FB6926" w:rsidRDefault="00C478DB" w:rsidP="001E2B9B">
      <w:pPr>
        <w:shd w:val="clear" w:color="auto" w:fill="FFFFFF"/>
        <w:spacing w:after="0" w:line="240" w:lineRule="auto"/>
      </w:pPr>
      <w:r>
        <w:rPr>
          <w:noProof/>
          <w:lang w:eastAsia="en-GB"/>
        </w:rPr>
        <w:drawing>
          <wp:inline distT="0" distB="0" distL="0" distR="0" wp14:anchorId="4AC4AB87" wp14:editId="56D03BC3">
            <wp:extent cx="10008737" cy="66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29923" cy="6672068"/>
                    </a:xfrm>
                    <a:prstGeom prst="rect">
                      <a:avLst/>
                    </a:prstGeom>
                  </pic:spPr>
                </pic:pic>
              </a:graphicData>
            </a:graphic>
          </wp:inline>
        </w:drawing>
      </w:r>
    </w:p>
    <w:sectPr w:rsidR="00FB6926" w:rsidSect="00044EC3">
      <w:pgSz w:w="16838" w:h="11906" w:orient="landscape"/>
      <w:pgMar w:top="720" w:right="720"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EA" w:rsidRDefault="007F48EA" w:rsidP="007F48EA">
      <w:pPr>
        <w:spacing w:after="0" w:line="240" w:lineRule="auto"/>
      </w:pPr>
      <w:r>
        <w:separator/>
      </w:r>
    </w:p>
  </w:endnote>
  <w:endnote w:type="continuationSeparator" w:id="0">
    <w:p w:rsidR="007F48EA" w:rsidRDefault="007F48EA" w:rsidP="007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EA" w:rsidRDefault="007F48EA" w:rsidP="007F48EA">
      <w:pPr>
        <w:spacing w:after="0" w:line="240" w:lineRule="auto"/>
      </w:pPr>
      <w:r>
        <w:separator/>
      </w:r>
    </w:p>
  </w:footnote>
  <w:footnote w:type="continuationSeparator" w:id="0">
    <w:p w:rsidR="007F48EA" w:rsidRDefault="007F48EA" w:rsidP="007F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F7" w:rsidRDefault="00EA3DF7">
    <w:pPr>
      <w:pStyle w:val="Header"/>
    </w:pPr>
    <w:r>
      <w:rPr>
        <w:noProof/>
        <w:lang w:eastAsia="en-GB"/>
      </w:rPr>
      <w:drawing>
        <wp:anchor distT="0" distB="0" distL="114300" distR="114300" simplePos="0" relativeHeight="251658240" behindDoc="1" locked="0" layoutInCell="1" allowOverlap="1">
          <wp:simplePos x="0" y="0"/>
          <wp:positionH relativeFrom="column">
            <wp:posOffset>5581650</wp:posOffset>
          </wp:positionH>
          <wp:positionV relativeFrom="paragraph">
            <wp:posOffset>-316230</wp:posOffset>
          </wp:positionV>
          <wp:extent cx="1101436" cy="710738"/>
          <wp:effectExtent l="0" t="0" r="3810" b="0"/>
          <wp:wrapTight wrapText="bothSides">
            <wp:wrapPolygon edited="0">
              <wp:start x="0" y="0"/>
              <wp:lineTo x="0" y="20847"/>
              <wp:lineTo x="21301" y="20847"/>
              <wp:lineTo x="213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llotts.jpg"/>
                  <pic:cNvPicPr/>
                </pic:nvPicPr>
                <pic:blipFill>
                  <a:blip r:embed="rId1">
                    <a:extLst>
                      <a:ext uri="{28A0092B-C50C-407E-A947-70E740481C1C}">
                        <a14:useLocalDpi xmlns:a14="http://schemas.microsoft.com/office/drawing/2010/main" val="0"/>
                      </a:ext>
                    </a:extLst>
                  </a:blip>
                  <a:stretch>
                    <a:fillRect/>
                  </a:stretch>
                </pic:blipFill>
                <pic:spPr>
                  <a:xfrm>
                    <a:off x="0" y="0"/>
                    <a:ext cx="1101436" cy="710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A0A"/>
    <w:multiLevelType w:val="hybridMultilevel"/>
    <w:tmpl w:val="0A56ED28"/>
    <w:lvl w:ilvl="0" w:tplc="13DC276E">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E2"/>
    <w:rsid w:val="00044EC3"/>
    <w:rsid w:val="001B0D65"/>
    <w:rsid w:val="001E2B9B"/>
    <w:rsid w:val="002913E2"/>
    <w:rsid w:val="002E205B"/>
    <w:rsid w:val="00432491"/>
    <w:rsid w:val="0058498B"/>
    <w:rsid w:val="007F48EA"/>
    <w:rsid w:val="008C3A8B"/>
    <w:rsid w:val="00B9405D"/>
    <w:rsid w:val="00C478DB"/>
    <w:rsid w:val="00EA380C"/>
    <w:rsid w:val="00EA3DF7"/>
    <w:rsid w:val="00FB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20B4D"/>
  <w15:chartTrackingRefBased/>
  <w15:docId w15:val="{4157A9E3-15D4-4C48-B1D0-E0C76E71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3E2"/>
    <w:rPr>
      <w:color w:val="0000FF"/>
      <w:u w:val="single"/>
    </w:rPr>
  </w:style>
  <w:style w:type="paragraph" w:styleId="ListParagraph">
    <w:name w:val="List Paragraph"/>
    <w:basedOn w:val="Normal"/>
    <w:uiPriority w:val="34"/>
    <w:qFormat/>
    <w:rsid w:val="0058498B"/>
    <w:pPr>
      <w:ind w:left="720"/>
      <w:contextualSpacing/>
    </w:pPr>
  </w:style>
  <w:style w:type="character" w:styleId="FollowedHyperlink">
    <w:name w:val="FollowedHyperlink"/>
    <w:basedOn w:val="DefaultParagraphFont"/>
    <w:uiPriority w:val="99"/>
    <w:semiHidden/>
    <w:unhideWhenUsed/>
    <w:rsid w:val="0058498B"/>
    <w:rPr>
      <w:color w:val="954F72" w:themeColor="followedHyperlink"/>
      <w:u w:val="single"/>
    </w:rPr>
  </w:style>
  <w:style w:type="paragraph" w:styleId="Header">
    <w:name w:val="header"/>
    <w:basedOn w:val="Normal"/>
    <w:link w:val="HeaderChar"/>
    <w:uiPriority w:val="99"/>
    <w:unhideWhenUsed/>
    <w:rsid w:val="007F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EA"/>
  </w:style>
  <w:style w:type="paragraph" w:styleId="Footer">
    <w:name w:val="footer"/>
    <w:basedOn w:val="Normal"/>
    <w:link w:val="FooterChar"/>
    <w:uiPriority w:val="99"/>
    <w:unhideWhenUsed/>
    <w:rsid w:val="007F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gillotts.oxon.sch.uk/teaching-and-learning/exam-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Newbold</dc:creator>
  <cp:keywords/>
  <dc:description/>
  <cp:lastModifiedBy>Katie Pearson</cp:lastModifiedBy>
  <cp:revision>2</cp:revision>
  <dcterms:created xsi:type="dcterms:W3CDTF">2021-11-26T11:53:00Z</dcterms:created>
  <dcterms:modified xsi:type="dcterms:W3CDTF">2021-11-26T11:53:00Z</dcterms:modified>
</cp:coreProperties>
</file>