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ECC9B" w14:textId="77777777" w:rsidR="00596391" w:rsidRPr="00060078" w:rsidRDefault="003D1F8D" w:rsidP="00060078">
      <w:r w:rsidRPr="00060078">
        <w:t>Gillotts School</w:t>
      </w:r>
    </w:p>
    <w:p w14:paraId="5DBC29DA" w14:textId="77777777" w:rsidR="003D1F8D" w:rsidRPr="00060078" w:rsidRDefault="003D1F8D" w:rsidP="00060078"/>
    <w:p w14:paraId="169E7E58" w14:textId="77777777" w:rsidR="003D1F8D" w:rsidRPr="00060078" w:rsidRDefault="003D1F8D" w:rsidP="00060078">
      <w:pPr>
        <w:jc w:val="center"/>
        <w:rPr>
          <w:b/>
        </w:rPr>
      </w:pPr>
      <w:r w:rsidRPr="00060078">
        <w:rPr>
          <w:b/>
        </w:rPr>
        <w:t>Policy on supporting students with medical conditions</w:t>
      </w:r>
    </w:p>
    <w:p w14:paraId="5961A9E5" w14:textId="77777777" w:rsidR="003D1F8D" w:rsidRPr="00334869" w:rsidRDefault="00060078" w:rsidP="00060078">
      <w:pPr>
        <w:rPr>
          <w:b/>
          <w:i/>
        </w:rPr>
      </w:pPr>
      <w:r w:rsidRPr="00334869">
        <w:rPr>
          <w:b/>
          <w:i/>
        </w:rPr>
        <w:t>Preamble</w:t>
      </w:r>
    </w:p>
    <w:p w14:paraId="12BF8B50" w14:textId="77777777" w:rsidR="00060078" w:rsidRDefault="00060078" w:rsidP="00060078">
      <w:pPr>
        <w:pStyle w:val="Default"/>
      </w:pPr>
      <w:r w:rsidRPr="00060078">
        <w:rPr>
          <w:rFonts w:ascii="Gill Sans MT" w:hAnsi="Gill Sans MT"/>
          <w:sz w:val="22"/>
          <w:szCs w:val="22"/>
        </w:rPr>
        <w:t xml:space="preserve">On 1 September 2014, a new duty </w:t>
      </w:r>
      <w:r w:rsidR="003412A1">
        <w:rPr>
          <w:rFonts w:ascii="Gill Sans MT" w:hAnsi="Gill Sans MT"/>
          <w:sz w:val="22"/>
          <w:szCs w:val="22"/>
        </w:rPr>
        <w:t>came</w:t>
      </w:r>
      <w:r w:rsidRPr="00060078">
        <w:rPr>
          <w:rFonts w:ascii="Gill Sans MT" w:hAnsi="Gill Sans MT"/>
          <w:sz w:val="22"/>
          <w:szCs w:val="22"/>
        </w:rPr>
        <w:t xml:space="preserve"> into force for governing bodies to make arrangements to support students with medical conditions.  The aim is to ensure all </w:t>
      </w:r>
      <w:r>
        <w:rPr>
          <w:rFonts w:ascii="Gill Sans MT" w:hAnsi="Gill Sans MT"/>
          <w:sz w:val="22"/>
          <w:szCs w:val="22"/>
        </w:rPr>
        <w:t>students</w:t>
      </w:r>
      <w:r w:rsidRPr="00060078">
        <w:rPr>
          <w:rFonts w:ascii="Gill Sans MT" w:hAnsi="Gill Sans MT"/>
          <w:sz w:val="22"/>
          <w:szCs w:val="22"/>
        </w:rPr>
        <w:t xml:space="preserve"> with medical conditions, in terms of both physical and mental health, are properly supported in school so they can play a full and active role in school life, remain healthy and achieve their academic potential. </w:t>
      </w:r>
      <w:r w:rsidR="00B8760E">
        <w:rPr>
          <w:rFonts w:ascii="Gill Sans MT" w:hAnsi="Gill Sans MT"/>
          <w:sz w:val="22"/>
          <w:szCs w:val="22"/>
        </w:rPr>
        <w:t>This is consistent with our Equal opportunities policy.</w:t>
      </w:r>
    </w:p>
    <w:p w14:paraId="59503CB9" w14:textId="77777777" w:rsidR="00060078" w:rsidRPr="00060078" w:rsidRDefault="00060078" w:rsidP="00060078"/>
    <w:p w14:paraId="76367C0A" w14:textId="77777777" w:rsidR="003D1F8D" w:rsidRPr="00334869" w:rsidRDefault="00B83D5C" w:rsidP="00060078">
      <w:pPr>
        <w:rPr>
          <w:b/>
          <w:i/>
        </w:rPr>
      </w:pPr>
      <w:r w:rsidRPr="00334869">
        <w:rPr>
          <w:b/>
          <w:i/>
        </w:rPr>
        <w:t>Procedure to be followed when notification is received that a stu</w:t>
      </w:r>
      <w:r w:rsidR="00060078" w:rsidRPr="00334869">
        <w:rPr>
          <w:b/>
          <w:i/>
        </w:rPr>
        <w:t>dent has a medical condition</w:t>
      </w:r>
    </w:p>
    <w:p w14:paraId="23418EFC" w14:textId="77777777" w:rsidR="00B83D5C" w:rsidRPr="00060078" w:rsidRDefault="00B83D5C" w:rsidP="00060078">
      <w:pPr>
        <w:pStyle w:val="Default"/>
        <w:rPr>
          <w:rFonts w:ascii="Gill Sans MT" w:hAnsi="Gill Sans MT"/>
          <w:sz w:val="22"/>
          <w:szCs w:val="22"/>
        </w:rPr>
      </w:pPr>
      <w:r w:rsidRPr="00060078">
        <w:rPr>
          <w:rFonts w:ascii="Gill Sans MT" w:hAnsi="Gill Sans MT"/>
          <w:sz w:val="22"/>
          <w:szCs w:val="22"/>
        </w:rPr>
        <w:t xml:space="preserve">For students starting at Gillotts, arrangements should be in place in time for the start of the relevant school term. </w:t>
      </w:r>
      <w:r w:rsidR="00334869">
        <w:rPr>
          <w:rFonts w:ascii="Gill Sans MT" w:hAnsi="Gill Sans MT"/>
          <w:sz w:val="22"/>
          <w:szCs w:val="22"/>
        </w:rPr>
        <w:t xml:space="preserve">For those starting at the beginning of Year 7, the Oxford Health Nursing Team will liaise with primary schools towards the end of Year 6 so they can obtain all necessary details from the school and parents for transferring medical records to Gillotts. </w:t>
      </w:r>
      <w:r w:rsidRPr="00060078">
        <w:rPr>
          <w:rFonts w:ascii="Gill Sans MT" w:hAnsi="Gill Sans MT"/>
          <w:sz w:val="22"/>
          <w:szCs w:val="22"/>
        </w:rPr>
        <w:t xml:space="preserve">In other cases, such as a new diagnosis or </w:t>
      </w:r>
      <w:r w:rsidR="00060078">
        <w:rPr>
          <w:rFonts w:ascii="Gill Sans MT" w:hAnsi="Gill Sans MT"/>
          <w:sz w:val="22"/>
          <w:szCs w:val="22"/>
        </w:rPr>
        <w:t>students</w:t>
      </w:r>
      <w:r w:rsidRPr="00060078">
        <w:rPr>
          <w:rFonts w:ascii="Gill Sans MT" w:hAnsi="Gill Sans MT"/>
          <w:sz w:val="22"/>
          <w:szCs w:val="22"/>
        </w:rPr>
        <w:t xml:space="preserve"> moving to Gillotts mid-term,</w:t>
      </w:r>
      <w:r w:rsidR="00334869">
        <w:rPr>
          <w:rFonts w:ascii="Gill Sans MT" w:hAnsi="Gill Sans MT"/>
          <w:sz w:val="22"/>
          <w:szCs w:val="22"/>
        </w:rPr>
        <w:t xml:space="preserve"> it is the responsibility of parents to notify Gillotts of any medical condition. E</w:t>
      </w:r>
      <w:r w:rsidR="00334869" w:rsidRPr="00060078">
        <w:rPr>
          <w:rFonts w:ascii="Gill Sans MT" w:hAnsi="Gill Sans MT"/>
          <w:sz w:val="22"/>
          <w:szCs w:val="22"/>
        </w:rPr>
        <w:t xml:space="preserve">very effort will be made to </w:t>
      </w:r>
      <w:r w:rsidR="00334869">
        <w:rPr>
          <w:rFonts w:ascii="Gill Sans MT" w:hAnsi="Gill Sans MT"/>
          <w:sz w:val="22"/>
          <w:szCs w:val="22"/>
        </w:rPr>
        <w:t>ensure</w:t>
      </w:r>
      <w:r w:rsidR="00334869" w:rsidRPr="00060078">
        <w:rPr>
          <w:rFonts w:ascii="Gill Sans MT" w:hAnsi="Gill Sans MT"/>
          <w:sz w:val="22"/>
          <w:szCs w:val="22"/>
        </w:rPr>
        <w:t xml:space="preserve"> arrangements are put in place </w:t>
      </w:r>
      <w:r w:rsidR="00334869">
        <w:rPr>
          <w:rFonts w:ascii="Gill Sans MT" w:hAnsi="Gill Sans MT"/>
          <w:sz w:val="22"/>
          <w:szCs w:val="22"/>
        </w:rPr>
        <w:t xml:space="preserve">to support the condition </w:t>
      </w:r>
      <w:r w:rsidR="00334869" w:rsidRPr="00060078">
        <w:rPr>
          <w:rFonts w:ascii="Gill Sans MT" w:hAnsi="Gill Sans MT"/>
          <w:sz w:val="22"/>
          <w:szCs w:val="22"/>
        </w:rPr>
        <w:t>within t</w:t>
      </w:r>
      <w:r w:rsidR="00334869">
        <w:rPr>
          <w:rFonts w:ascii="Gill Sans MT" w:hAnsi="Gill Sans MT"/>
          <w:sz w:val="22"/>
          <w:szCs w:val="22"/>
        </w:rPr>
        <w:t xml:space="preserve">wo weeks of a student starting at Gillotts. </w:t>
      </w:r>
      <w:r w:rsidR="003412A1">
        <w:rPr>
          <w:rFonts w:ascii="Gill Sans MT" w:hAnsi="Gill Sans MT"/>
          <w:sz w:val="22"/>
          <w:szCs w:val="22"/>
        </w:rPr>
        <w:t>Similar procedures will be followed if a student is being reintegrated after an absence or when the student’s needs change.</w:t>
      </w:r>
    </w:p>
    <w:p w14:paraId="25171D0F" w14:textId="77777777" w:rsidR="003D1F8D" w:rsidRDefault="003D1F8D" w:rsidP="00060078"/>
    <w:p w14:paraId="02C2952E" w14:textId="77777777" w:rsidR="00334869" w:rsidRDefault="00334869" w:rsidP="00060078">
      <w:r>
        <w:t>Depending on the complexity, severity and risk to health, the school will ensure it holds at least one of the following:</w:t>
      </w:r>
    </w:p>
    <w:p w14:paraId="7DE1B92F" w14:textId="77777777" w:rsidR="00334869" w:rsidRDefault="00334869" w:rsidP="00060078">
      <w:r>
        <w:t xml:space="preserve"> </w:t>
      </w:r>
    </w:p>
    <w:p w14:paraId="578A381C" w14:textId="77777777" w:rsidR="00334869" w:rsidRPr="002E0220" w:rsidRDefault="00334869" w:rsidP="002E0220">
      <w:pPr>
        <w:pStyle w:val="ListParagraph"/>
        <w:numPr>
          <w:ilvl w:val="0"/>
          <w:numId w:val="5"/>
        </w:numPr>
        <w:rPr>
          <w:i/>
        </w:rPr>
      </w:pPr>
      <w:r w:rsidRPr="002E0220">
        <w:rPr>
          <w:i/>
        </w:rPr>
        <w:t>Allergy Action plans</w:t>
      </w:r>
    </w:p>
    <w:p w14:paraId="6C977AA3" w14:textId="77777777" w:rsidR="00334869" w:rsidRDefault="00334869" w:rsidP="00060078">
      <w:r>
        <w:t>The Oxford Health Nursing Team complete an Allergy Action Plan for conditions such as (but not limited to) asthma and food allergies that may require medicines to manage the condition.</w:t>
      </w:r>
    </w:p>
    <w:p w14:paraId="0A48B1B5" w14:textId="77777777" w:rsidR="00334869" w:rsidRPr="00060078" w:rsidRDefault="00334869" w:rsidP="00060078">
      <w:r>
        <w:t xml:space="preserve"> </w:t>
      </w:r>
    </w:p>
    <w:p w14:paraId="21D63536" w14:textId="77777777" w:rsidR="00B83D5C" w:rsidRPr="00060078" w:rsidRDefault="00B83D5C" w:rsidP="00392698">
      <w:pPr>
        <w:pStyle w:val="ListParagraph"/>
        <w:numPr>
          <w:ilvl w:val="0"/>
          <w:numId w:val="5"/>
        </w:numPr>
      </w:pPr>
      <w:r w:rsidRPr="00392698">
        <w:rPr>
          <w:i/>
        </w:rPr>
        <w:t>Individual healthcare plans</w:t>
      </w:r>
      <w:r w:rsidR="002E0220" w:rsidRPr="00392698">
        <w:rPr>
          <w:i/>
        </w:rPr>
        <w:t xml:space="preserve"> (IHPs)</w:t>
      </w:r>
    </w:p>
    <w:p w14:paraId="31C424E5" w14:textId="77777777" w:rsidR="00077073" w:rsidRDefault="002E0220" w:rsidP="00060078">
      <w:pPr>
        <w:pStyle w:val="Default"/>
        <w:rPr>
          <w:rFonts w:ascii="Gill Sans MT" w:hAnsi="Gill Sans MT"/>
          <w:sz w:val="22"/>
          <w:szCs w:val="22"/>
        </w:rPr>
      </w:pPr>
      <w:r>
        <w:rPr>
          <w:rFonts w:ascii="Gill Sans MT" w:hAnsi="Gill Sans MT"/>
          <w:sz w:val="22"/>
          <w:szCs w:val="22"/>
        </w:rPr>
        <w:t xml:space="preserve">For more complex conditions or where an allergy action plan is not considered sufficient to manage this sort of condition, an IHP will be produced. </w:t>
      </w:r>
      <w:r w:rsidR="00B83D5C" w:rsidRPr="00060078">
        <w:rPr>
          <w:rFonts w:ascii="Gill Sans MT" w:hAnsi="Gill Sans MT"/>
          <w:sz w:val="22"/>
          <w:szCs w:val="22"/>
        </w:rPr>
        <w:t xml:space="preserve">Individual healthcare plans </w:t>
      </w:r>
      <w:r w:rsidR="00D35C9B" w:rsidRPr="00060078">
        <w:rPr>
          <w:rFonts w:ascii="Gill Sans MT" w:hAnsi="Gill Sans MT"/>
          <w:sz w:val="22"/>
          <w:szCs w:val="22"/>
        </w:rPr>
        <w:t xml:space="preserve">are used </w:t>
      </w:r>
      <w:r>
        <w:rPr>
          <w:rFonts w:ascii="Gill Sans MT" w:hAnsi="Gill Sans MT"/>
          <w:sz w:val="22"/>
          <w:szCs w:val="22"/>
        </w:rPr>
        <w:t xml:space="preserve">as required </w:t>
      </w:r>
      <w:r w:rsidR="00B83D5C" w:rsidRPr="00060078">
        <w:rPr>
          <w:rFonts w:ascii="Gill Sans MT" w:hAnsi="Gill Sans MT"/>
          <w:sz w:val="22"/>
          <w:szCs w:val="22"/>
        </w:rPr>
        <w:t xml:space="preserve">to ensure </w:t>
      </w:r>
      <w:r w:rsidR="00B32AEB">
        <w:rPr>
          <w:rFonts w:ascii="Gill Sans MT" w:hAnsi="Gill Sans MT"/>
          <w:sz w:val="22"/>
          <w:szCs w:val="22"/>
        </w:rPr>
        <w:t>the School</w:t>
      </w:r>
      <w:r w:rsidR="00B83D5C" w:rsidRPr="00060078">
        <w:rPr>
          <w:rFonts w:ascii="Gill Sans MT" w:hAnsi="Gill Sans MT"/>
          <w:sz w:val="22"/>
          <w:szCs w:val="22"/>
        </w:rPr>
        <w:t xml:space="preserve"> effectively support</w:t>
      </w:r>
      <w:r w:rsidR="00D35C9B" w:rsidRPr="00060078">
        <w:rPr>
          <w:rFonts w:ascii="Gill Sans MT" w:hAnsi="Gill Sans MT"/>
          <w:sz w:val="22"/>
          <w:szCs w:val="22"/>
        </w:rPr>
        <w:t>s</w:t>
      </w:r>
      <w:r w:rsidR="00B83D5C" w:rsidRPr="00060078">
        <w:rPr>
          <w:rFonts w:ascii="Gill Sans MT" w:hAnsi="Gill Sans MT"/>
          <w:sz w:val="22"/>
          <w:szCs w:val="22"/>
        </w:rPr>
        <w:t xml:space="preserve"> </w:t>
      </w:r>
      <w:r w:rsidR="007E115E">
        <w:rPr>
          <w:rFonts w:ascii="Gill Sans MT" w:hAnsi="Gill Sans MT"/>
          <w:sz w:val="22"/>
          <w:szCs w:val="22"/>
        </w:rPr>
        <w:t>student</w:t>
      </w:r>
      <w:r w:rsidR="00B83D5C" w:rsidRPr="00060078">
        <w:rPr>
          <w:rFonts w:ascii="Gill Sans MT" w:hAnsi="Gill Sans MT"/>
          <w:sz w:val="22"/>
          <w:szCs w:val="22"/>
        </w:rPr>
        <w:t xml:space="preserve">s with medical conditions. They provide clarity about what needs to be done, when and by whom. They will often be essential, such as in cases where conditions fluctuate or where there is a high risk that emergency intervention will be needed, and are helpful where medical conditions are long-term and complex. </w:t>
      </w:r>
    </w:p>
    <w:p w14:paraId="4CC83B95" w14:textId="77777777" w:rsidR="00077073" w:rsidRDefault="00077073" w:rsidP="00060078">
      <w:pPr>
        <w:pStyle w:val="Default"/>
        <w:rPr>
          <w:rFonts w:ascii="Gill Sans MT" w:hAnsi="Gill Sans MT"/>
          <w:sz w:val="22"/>
          <w:szCs w:val="22"/>
        </w:rPr>
      </w:pPr>
    </w:p>
    <w:p w14:paraId="38A2AD87" w14:textId="77777777" w:rsidR="0088684A" w:rsidRDefault="0088684A" w:rsidP="00060078">
      <w:pPr>
        <w:pStyle w:val="Default"/>
        <w:rPr>
          <w:rFonts w:ascii="Gill Sans MT" w:hAnsi="Gill Sans MT"/>
          <w:color w:val="auto"/>
          <w:sz w:val="22"/>
          <w:szCs w:val="22"/>
        </w:rPr>
      </w:pPr>
      <w:r w:rsidRPr="0088684A">
        <w:rPr>
          <w:rFonts w:ascii="Gill Sans MT" w:hAnsi="Gill Sans MT"/>
          <w:color w:val="auto"/>
          <w:sz w:val="22"/>
          <w:szCs w:val="22"/>
        </w:rPr>
        <w:t xml:space="preserve">Responsibility for the development of individual healthcare plans rests with the Facilities Manager (- the lead coordinator for First Aid), in liaison with the School Nurse, parent and relevant healthcare professional </w:t>
      </w:r>
      <w:proofErr w:type="spellStart"/>
      <w:r w:rsidRPr="0088684A">
        <w:rPr>
          <w:rFonts w:ascii="Gill Sans MT" w:hAnsi="Gill Sans MT"/>
          <w:color w:val="auto"/>
          <w:sz w:val="22"/>
          <w:szCs w:val="22"/>
        </w:rPr>
        <w:t>eg</w:t>
      </w:r>
      <w:proofErr w:type="spellEnd"/>
      <w:r w:rsidRPr="0088684A">
        <w:rPr>
          <w:rFonts w:ascii="Gill Sans MT" w:hAnsi="Gill Sans MT"/>
          <w:color w:val="auto"/>
          <w:sz w:val="22"/>
          <w:szCs w:val="22"/>
        </w:rPr>
        <w:t xml:space="preserve"> doctor or consultant, who can best </w:t>
      </w:r>
      <w:proofErr w:type="spellStart"/>
      <w:r w:rsidRPr="0088684A">
        <w:rPr>
          <w:rFonts w:ascii="Gill Sans MT" w:hAnsi="Gill Sans MT"/>
          <w:color w:val="auto"/>
          <w:sz w:val="22"/>
          <w:szCs w:val="22"/>
        </w:rPr>
        <w:t>advise</w:t>
      </w:r>
      <w:proofErr w:type="spellEnd"/>
      <w:r w:rsidRPr="0088684A">
        <w:rPr>
          <w:rFonts w:ascii="Gill Sans MT" w:hAnsi="Gill Sans MT"/>
          <w:color w:val="auto"/>
          <w:sz w:val="22"/>
          <w:szCs w:val="22"/>
        </w:rPr>
        <w:t xml:space="preserve"> on the particular needs of the student. Students are also involved whenever appropriate. Support may also be required from the student’s Head of House or the Family Support Key Worker.</w:t>
      </w:r>
      <w:r w:rsidR="00D35C9B" w:rsidRPr="0088684A">
        <w:rPr>
          <w:rFonts w:ascii="Gill Sans MT" w:hAnsi="Gill Sans MT"/>
          <w:color w:val="auto"/>
          <w:sz w:val="22"/>
          <w:szCs w:val="22"/>
        </w:rPr>
        <w:t xml:space="preserve"> </w:t>
      </w:r>
    </w:p>
    <w:p w14:paraId="53E7EB2F" w14:textId="77777777" w:rsidR="0088684A" w:rsidRDefault="0088684A" w:rsidP="00060078">
      <w:pPr>
        <w:pStyle w:val="Default"/>
        <w:rPr>
          <w:rFonts w:ascii="Gill Sans MT" w:hAnsi="Gill Sans MT"/>
          <w:color w:val="auto"/>
          <w:sz w:val="22"/>
          <w:szCs w:val="22"/>
        </w:rPr>
      </w:pPr>
    </w:p>
    <w:p w14:paraId="03364D6F" w14:textId="77777777" w:rsidR="00D35C9B" w:rsidRPr="00060078" w:rsidRDefault="00D35C9B" w:rsidP="00060078">
      <w:pPr>
        <w:pStyle w:val="Default"/>
        <w:rPr>
          <w:rFonts w:ascii="Gill Sans MT" w:hAnsi="Gill Sans MT"/>
          <w:sz w:val="22"/>
          <w:szCs w:val="22"/>
        </w:rPr>
      </w:pPr>
      <w:r w:rsidRPr="00060078">
        <w:rPr>
          <w:rFonts w:ascii="Gill Sans MT" w:hAnsi="Gill Sans MT"/>
          <w:sz w:val="22"/>
          <w:szCs w:val="22"/>
        </w:rPr>
        <w:t xml:space="preserve">The aim is to capture the steps the school will take to help the student manage their condition and overcome any potential barriers to getting the most from their education. </w:t>
      </w:r>
      <w:r w:rsidRPr="00060078">
        <w:rPr>
          <w:rFonts w:ascii="Gill Sans MT" w:hAnsi="Gill Sans MT"/>
          <w:bCs/>
          <w:sz w:val="22"/>
          <w:szCs w:val="22"/>
        </w:rPr>
        <w:t>Plans are reviewed at least annually</w:t>
      </w:r>
      <w:r w:rsidR="00DD2988">
        <w:rPr>
          <w:rFonts w:ascii="Gill Sans MT" w:hAnsi="Gill Sans MT"/>
          <w:bCs/>
          <w:sz w:val="22"/>
          <w:szCs w:val="22"/>
        </w:rPr>
        <w:t xml:space="preserve"> (initiated by the Facilities Manager)</w:t>
      </w:r>
      <w:r w:rsidRPr="00060078">
        <w:rPr>
          <w:rFonts w:ascii="Gill Sans MT" w:hAnsi="Gill Sans MT"/>
          <w:bCs/>
          <w:sz w:val="22"/>
          <w:szCs w:val="22"/>
        </w:rPr>
        <w:t xml:space="preserve"> or earlier if evidence is presented that the student’s needs have changed. They are developed with the </w:t>
      </w:r>
      <w:r w:rsidR="00060078">
        <w:rPr>
          <w:rFonts w:ascii="Gill Sans MT" w:hAnsi="Gill Sans MT"/>
          <w:bCs/>
          <w:sz w:val="22"/>
          <w:szCs w:val="22"/>
        </w:rPr>
        <w:t>student</w:t>
      </w:r>
      <w:r w:rsidRPr="00060078">
        <w:rPr>
          <w:rFonts w:ascii="Gill Sans MT" w:hAnsi="Gill Sans MT"/>
          <w:bCs/>
          <w:sz w:val="22"/>
          <w:szCs w:val="22"/>
        </w:rPr>
        <w:t xml:space="preserve">’s best interests in mind and ensure the school assesses and manages risks to the </w:t>
      </w:r>
      <w:r w:rsidR="00060078">
        <w:rPr>
          <w:rFonts w:ascii="Gill Sans MT" w:hAnsi="Gill Sans MT"/>
          <w:bCs/>
          <w:sz w:val="22"/>
          <w:szCs w:val="22"/>
        </w:rPr>
        <w:t>student</w:t>
      </w:r>
      <w:r w:rsidRPr="00060078">
        <w:rPr>
          <w:rFonts w:ascii="Gill Sans MT" w:hAnsi="Gill Sans MT"/>
          <w:bCs/>
          <w:sz w:val="22"/>
          <w:szCs w:val="22"/>
        </w:rPr>
        <w:t xml:space="preserve">’s education, health and social well-being and minimises disruption. </w:t>
      </w:r>
      <w:r w:rsidRPr="00060078">
        <w:rPr>
          <w:rFonts w:ascii="Gill Sans MT" w:hAnsi="Gill Sans MT"/>
          <w:sz w:val="22"/>
          <w:szCs w:val="22"/>
        </w:rPr>
        <w:t xml:space="preserve">Where the </w:t>
      </w:r>
      <w:r w:rsidR="00060078">
        <w:rPr>
          <w:rFonts w:ascii="Gill Sans MT" w:hAnsi="Gill Sans MT"/>
          <w:sz w:val="22"/>
          <w:szCs w:val="22"/>
        </w:rPr>
        <w:t>student</w:t>
      </w:r>
      <w:r w:rsidRPr="00060078">
        <w:rPr>
          <w:rFonts w:ascii="Gill Sans MT" w:hAnsi="Gill Sans MT"/>
          <w:sz w:val="22"/>
          <w:szCs w:val="22"/>
        </w:rPr>
        <w:t xml:space="preserve"> has a special educational need identified in a statement or EHC plan, the individual healthcare plan is linked to or becomes part of that statement or EHC plan. </w:t>
      </w:r>
    </w:p>
    <w:p w14:paraId="55454941" w14:textId="77777777" w:rsidR="00D35C9B" w:rsidRPr="00060078" w:rsidRDefault="00D35C9B" w:rsidP="00060078">
      <w:pPr>
        <w:pStyle w:val="Default"/>
        <w:rPr>
          <w:rFonts w:ascii="Gill Sans MT" w:hAnsi="Gill Sans MT"/>
          <w:sz w:val="22"/>
          <w:szCs w:val="22"/>
        </w:rPr>
      </w:pPr>
    </w:p>
    <w:p w14:paraId="5E1829B7" w14:textId="77777777" w:rsidR="00D35C9B" w:rsidRPr="00060078" w:rsidRDefault="00D35C9B" w:rsidP="00060078">
      <w:pPr>
        <w:pStyle w:val="Default"/>
        <w:rPr>
          <w:rFonts w:ascii="Gill Sans MT" w:hAnsi="Gill Sans MT"/>
          <w:sz w:val="22"/>
          <w:szCs w:val="22"/>
        </w:rPr>
      </w:pPr>
      <w:r w:rsidRPr="00060078">
        <w:rPr>
          <w:rFonts w:ascii="Gill Sans MT" w:hAnsi="Gill Sans MT"/>
          <w:sz w:val="22"/>
          <w:szCs w:val="22"/>
        </w:rPr>
        <w:t>In producing an individual healthcare plan, the following will be considered:</w:t>
      </w:r>
    </w:p>
    <w:p w14:paraId="60053FEC" w14:textId="77777777" w:rsidR="00D35C9B" w:rsidRPr="00060078" w:rsidRDefault="00D35C9B" w:rsidP="007E115E">
      <w:pPr>
        <w:pStyle w:val="Default"/>
        <w:numPr>
          <w:ilvl w:val="0"/>
          <w:numId w:val="1"/>
        </w:numPr>
        <w:rPr>
          <w:rFonts w:ascii="Gill Sans MT" w:hAnsi="Gill Sans MT"/>
          <w:sz w:val="22"/>
          <w:szCs w:val="22"/>
        </w:rPr>
      </w:pPr>
      <w:r w:rsidRPr="00060078">
        <w:rPr>
          <w:rFonts w:ascii="Gill Sans MT" w:hAnsi="Gill Sans MT"/>
          <w:bCs/>
          <w:sz w:val="22"/>
          <w:szCs w:val="22"/>
        </w:rPr>
        <w:t xml:space="preserve">the medical condition, its triggers, signs, symptoms and treatments; </w:t>
      </w:r>
    </w:p>
    <w:p w14:paraId="447236E5" w14:textId="77777777" w:rsidR="00D35C9B" w:rsidRPr="00060078" w:rsidRDefault="009359B3" w:rsidP="007E115E">
      <w:pPr>
        <w:pStyle w:val="Default"/>
        <w:numPr>
          <w:ilvl w:val="0"/>
          <w:numId w:val="1"/>
        </w:numPr>
        <w:rPr>
          <w:rFonts w:ascii="Gill Sans MT" w:hAnsi="Gill Sans MT"/>
          <w:sz w:val="22"/>
          <w:szCs w:val="22"/>
        </w:rPr>
      </w:pPr>
      <w:r>
        <w:rPr>
          <w:rFonts w:ascii="Gill Sans MT" w:hAnsi="Gill Sans MT"/>
          <w:bCs/>
          <w:sz w:val="22"/>
          <w:szCs w:val="22"/>
        </w:rPr>
        <w:t xml:space="preserve">actions to </w:t>
      </w:r>
      <w:r w:rsidR="00077073">
        <w:rPr>
          <w:rFonts w:ascii="Gill Sans MT" w:hAnsi="Gill Sans MT"/>
          <w:bCs/>
          <w:sz w:val="22"/>
          <w:szCs w:val="22"/>
        </w:rPr>
        <w:t xml:space="preserve">be </w:t>
      </w:r>
      <w:r>
        <w:rPr>
          <w:rFonts w:ascii="Gill Sans MT" w:hAnsi="Gill Sans MT"/>
          <w:bCs/>
          <w:sz w:val="22"/>
          <w:szCs w:val="22"/>
        </w:rPr>
        <w:t>take</w:t>
      </w:r>
      <w:r w:rsidR="00077073">
        <w:rPr>
          <w:rFonts w:ascii="Gill Sans MT" w:hAnsi="Gill Sans MT"/>
          <w:bCs/>
          <w:sz w:val="22"/>
          <w:szCs w:val="22"/>
        </w:rPr>
        <w:t>n</w:t>
      </w:r>
      <w:r>
        <w:rPr>
          <w:rFonts w:ascii="Gill Sans MT" w:hAnsi="Gill Sans MT"/>
          <w:bCs/>
          <w:sz w:val="22"/>
          <w:szCs w:val="22"/>
        </w:rPr>
        <w:t xml:space="preserve"> to deal with </w:t>
      </w:r>
      <w:r w:rsidR="00D35C9B" w:rsidRPr="00060078">
        <w:rPr>
          <w:rFonts w:ascii="Gill Sans MT" w:hAnsi="Gill Sans MT"/>
          <w:bCs/>
          <w:sz w:val="22"/>
          <w:szCs w:val="22"/>
        </w:rPr>
        <w:t xml:space="preserve">the </w:t>
      </w:r>
      <w:r w:rsidR="007E115E">
        <w:rPr>
          <w:rFonts w:ascii="Gill Sans MT" w:hAnsi="Gill Sans MT"/>
          <w:bCs/>
          <w:sz w:val="22"/>
          <w:szCs w:val="22"/>
        </w:rPr>
        <w:t>student</w:t>
      </w:r>
      <w:r w:rsidR="00D35C9B" w:rsidRPr="00060078">
        <w:rPr>
          <w:rFonts w:ascii="Gill Sans MT" w:hAnsi="Gill Sans MT"/>
          <w:bCs/>
          <w:sz w:val="22"/>
          <w:szCs w:val="22"/>
        </w:rPr>
        <w:t xml:space="preserve">’s resulting needs, including medication (dose, side-effects and storage) and other treatments, time, facilities, equipment, testing, access to food and drink where this is used to manage their condition, dietary requirements and environmental issues </w:t>
      </w:r>
      <w:proofErr w:type="spellStart"/>
      <w:r w:rsidR="00D35C9B" w:rsidRPr="00060078">
        <w:rPr>
          <w:rFonts w:ascii="Gill Sans MT" w:hAnsi="Gill Sans MT"/>
          <w:bCs/>
          <w:sz w:val="22"/>
          <w:szCs w:val="22"/>
        </w:rPr>
        <w:t>eg</w:t>
      </w:r>
      <w:proofErr w:type="spellEnd"/>
      <w:r w:rsidR="00D35C9B" w:rsidRPr="00060078">
        <w:rPr>
          <w:rFonts w:ascii="Gill Sans MT" w:hAnsi="Gill Sans MT"/>
          <w:bCs/>
          <w:sz w:val="22"/>
          <w:szCs w:val="22"/>
        </w:rPr>
        <w:t xml:space="preserve"> crowded corridors, travel time between lessons; </w:t>
      </w:r>
    </w:p>
    <w:p w14:paraId="6CB0DA30" w14:textId="77777777" w:rsidR="00D35C9B" w:rsidRPr="0088684A" w:rsidRDefault="00D35C9B" w:rsidP="007E115E">
      <w:pPr>
        <w:pStyle w:val="Default"/>
        <w:numPr>
          <w:ilvl w:val="0"/>
          <w:numId w:val="1"/>
        </w:numPr>
        <w:rPr>
          <w:rFonts w:ascii="Gill Sans MT" w:hAnsi="Gill Sans MT"/>
          <w:color w:val="auto"/>
          <w:sz w:val="22"/>
          <w:szCs w:val="22"/>
        </w:rPr>
      </w:pPr>
      <w:r w:rsidRPr="0088684A">
        <w:rPr>
          <w:rFonts w:ascii="Gill Sans MT" w:hAnsi="Gill Sans MT"/>
          <w:bCs/>
          <w:color w:val="auto"/>
          <w:sz w:val="22"/>
          <w:szCs w:val="22"/>
        </w:rPr>
        <w:t xml:space="preserve">specific support for the </w:t>
      </w:r>
      <w:r w:rsidR="007E115E" w:rsidRPr="0088684A">
        <w:rPr>
          <w:rFonts w:ascii="Gill Sans MT" w:hAnsi="Gill Sans MT"/>
          <w:bCs/>
          <w:color w:val="auto"/>
          <w:sz w:val="22"/>
          <w:szCs w:val="22"/>
        </w:rPr>
        <w:t>student</w:t>
      </w:r>
      <w:r w:rsidRPr="0088684A">
        <w:rPr>
          <w:rFonts w:ascii="Gill Sans MT" w:hAnsi="Gill Sans MT"/>
          <w:bCs/>
          <w:color w:val="auto"/>
          <w:sz w:val="22"/>
          <w:szCs w:val="22"/>
        </w:rPr>
        <w:t xml:space="preserve">’s educational, social and emotional needs – for example, how absences will be managed, requirements for extra time to complete exams, use of rest periods or additional support in catching up with lessons, counselling sessions; </w:t>
      </w:r>
    </w:p>
    <w:p w14:paraId="57AF4BF6" w14:textId="77777777" w:rsidR="00D35C9B" w:rsidRPr="00060078" w:rsidRDefault="00D35C9B" w:rsidP="007E115E">
      <w:pPr>
        <w:pStyle w:val="Default"/>
        <w:numPr>
          <w:ilvl w:val="0"/>
          <w:numId w:val="1"/>
        </w:numPr>
        <w:rPr>
          <w:rFonts w:ascii="Gill Sans MT" w:hAnsi="Gill Sans MT"/>
          <w:sz w:val="22"/>
          <w:szCs w:val="22"/>
        </w:rPr>
      </w:pPr>
      <w:r w:rsidRPr="00060078">
        <w:rPr>
          <w:rFonts w:ascii="Gill Sans MT" w:hAnsi="Gill Sans MT"/>
          <w:bCs/>
          <w:sz w:val="22"/>
          <w:szCs w:val="22"/>
        </w:rPr>
        <w:lastRenderedPageBreak/>
        <w:t>the</w:t>
      </w:r>
      <w:r w:rsidR="007E115E">
        <w:rPr>
          <w:rFonts w:ascii="Gill Sans MT" w:hAnsi="Gill Sans MT"/>
          <w:bCs/>
          <w:sz w:val="22"/>
          <w:szCs w:val="22"/>
        </w:rPr>
        <w:t xml:space="preserve"> level of support needed</w:t>
      </w:r>
      <w:r w:rsidRPr="00060078">
        <w:rPr>
          <w:rFonts w:ascii="Gill Sans MT" w:hAnsi="Gill Sans MT"/>
          <w:bCs/>
          <w:sz w:val="22"/>
          <w:szCs w:val="22"/>
        </w:rPr>
        <w:t xml:space="preserve">, including in emergencies. If a </w:t>
      </w:r>
      <w:r w:rsidR="00060078">
        <w:rPr>
          <w:rFonts w:ascii="Gill Sans MT" w:hAnsi="Gill Sans MT"/>
          <w:bCs/>
          <w:sz w:val="22"/>
          <w:szCs w:val="22"/>
        </w:rPr>
        <w:t>student</w:t>
      </w:r>
      <w:r w:rsidRPr="00060078">
        <w:rPr>
          <w:rFonts w:ascii="Gill Sans MT" w:hAnsi="Gill Sans MT"/>
          <w:bCs/>
          <w:sz w:val="22"/>
          <w:szCs w:val="22"/>
        </w:rPr>
        <w:t xml:space="preserve"> is self-managing their medication, this should be clearly stated with appropriate arrangements for monitoring; </w:t>
      </w:r>
    </w:p>
    <w:p w14:paraId="7B020530" w14:textId="77777777" w:rsidR="00D35C9B" w:rsidRPr="00060078" w:rsidRDefault="00D35C9B" w:rsidP="007E115E">
      <w:pPr>
        <w:pStyle w:val="Default"/>
        <w:numPr>
          <w:ilvl w:val="0"/>
          <w:numId w:val="1"/>
        </w:numPr>
        <w:rPr>
          <w:rFonts w:ascii="Gill Sans MT" w:hAnsi="Gill Sans MT"/>
          <w:sz w:val="22"/>
          <w:szCs w:val="22"/>
        </w:rPr>
      </w:pPr>
      <w:r w:rsidRPr="00060078">
        <w:rPr>
          <w:rFonts w:ascii="Gill Sans MT" w:hAnsi="Gill Sans MT"/>
          <w:bCs/>
          <w:sz w:val="22"/>
          <w:szCs w:val="22"/>
        </w:rPr>
        <w:t xml:space="preserve">who will provide this support, their training needs, expectations of their role and confirmation of proficiency to provide support for the </w:t>
      </w:r>
      <w:r w:rsidR="00060078">
        <w:rPr>
          <w:rFonts w:ascii="Gill Sans MT" w:hAnsi="Gill Sans MT"/>
          <w:bCs/>
          <w:sz w:val="22"/>
          <w:szCs w:val="22"/>
        </w:rPr>
        <w:t>student</w:t>
      </w:r>
      <w:r w:rsidRPr="00060078">
        <w:rPr>
          <w:rFonts w:ascii="Gill Sans MT" w:hAnsi="Gill Sans MT"/>
          <w:bCs/>
          <w:sz w:val="22"/>
          <w:szCs w:val="22"/>
        </w:rPr>
        <w:t xml:space="preserve">’s medical condition from a healthcare professional; and cover arrangements for when they are unavailable; </w:t>
      </w:r>
    </w:p>
    <w:p w14:paraId="178E0710" w14:textId="77777777" w:rsidR="00D35C9B" w:rsidRPr="00060078" w:rsidRDefault="00D35C9B" w:rsidP="007E115E">
      <w:pPr>
        <w:pStyle w:val="Default"/>
        <w:numPr>
          <w:ilvl w:val="0"/>
          <w:numId w:val="1"/>
        </w:numPr>
        <w:rPr>
          <w:rFonts w:ascii="Gill Sans MT" w:hAnsi="Gill Sans MT"/>
          <w:sz w:val="22"/>
          <w:szCs w:val="22"/>
        </w:rPr>
      </w:pPr>
      <w:r w:rsidRPr="00060078">
        <w:rPr>
          <w:rFonts w:ascii="Gill Sans MT" w:hAnsi="Gill Sans MT"/>
          <w:bCs/>
          <w:sz w:val="22"/>
          <w:szCs w:val="22"/>
        </w:rPr>
        <w:t xml:space="preserve">who in the school needs to be aware of the </w:t>
      </w:r>
      <w:r w:rsidR="00060078">
        <w:rPr>
          <w:rFonts w:ascii="Gill Sans MT" w:hAnsi="Gill Sans MT"/>
          <w:bCs/>
          <w:sz w:val="22"/>
          <w:szCs w:val="22"/>
        </w:rPr>
        <w:t>student</w:t>
      </w:r>
      <w:r w:rsidRPr="00060078">
        <w:rPr>
          <w:rFonts w:ascii="Gill Sans MT" w:hAnsi="Gill Sans MT"/>
          <w:bCs/>
          <w:sz w:val="22"/>
          <w:szCs w:val="22"/>
        </w:rPr>
        <w:t xml:space="preserve">’s condition and the support required; </w:t>
      </w:r>
    </w:p>
    <w:p w14:paraId="3EB1B7C5" w14:textId="77777777" w:rsidR="00D35C9B" w:rsidRPr="00060078" w:rsidRDefault="00D35C9B" w:rsidP="007E115E">
      <w:pPr>
        <w:pStyle w:val="Default"/>
        <w:numPr>
          <w:ilvl w:val="0"/>
          <w:numId w:val="1"/>
        </w:numPr>
        <w:rPr>
          <w:rFonts w:ascii="Gill Sans MT" w:hAnsi="Gill Sans MT"/>
          <w:sz w:val="22"/>
          <w:szCs w:val="22"/>
        </w:rPr>
      </w:pPr>
      <w:r w:rsidRPr="00060078">
        <w:rPr>
          <w:rFonts w:ascii="Gill Sans MT" w:hAnsi="Gill Sans MT"/>
          <w:bCs/>
          <w:sz w:val="22"/>
          <w:szCs w:val="22"/>
        </w:rPr>
        <w:t xml:space="preserve">arrangements for written permission from parents and the </w:t>
      </w:r>
      <w:r w:rsidR="00392698">
        <w:rPr>
          <w:rFonts w:ascii="Gill Sans MT" w:hAnsi="Gill Sans MT"/>
          <w:bCs/>
          <w:sz w:val="22"/>
          <w:szCs w:val="22"/>
        </w:rPr>
        <w:t>h</w:t>
      </w:r>
      <w:r w:rsidRPr="00060078">
        <w:rPr>
          <w:rFonts w:ascii="Gill Sans MT" w:hAnsi="Gill Sans MT"/>
          <w:bCs/>
          <w:sz w:val="22"/>
          <w:szCs w:val="22"/>
        </w:rPr>
        <w:t xml:space="preserve">eadteacher for medication to be administered by a member of staff, or self-administered by the </w:t>
      </w:r>
      <w:r w:rsidR="007E115E">
        <w:rPr>
          <w:rFonts w:ascii="Gill Sans MT" w:hAnsi="Gill Sans MT"/>
          <w:bCs/>
          <w:sz w:val="22"/>
          <w:szCs w:val="22"/>
        </w:rPr>
        <w:t>student</w:t>
      </w:r>
      <w:r w:rsidRPr="00060078">
        <w:rPr>
          <w:rFonts w:ascii="Gill Sans MT" w:hAnsi="Gill Sans MT"/>
          <w:bCs/>
          <w:sz w:val="22"/>
          <w:szCs w:val="22"/>
        </w:rPr>
        <w:t xml:space="preserve"> during school hours; </w:t>
      </w:r>
    </w:p>
    <w:p w14:paraId="42E3DAEE" w14:textId="77777777" w:rsidR="00D35C9B" w:rsidRPr="00060078" w:rsidRDefault="00D35C9B" w:rsidP="007E115E">
      <w:pPr>
        <w:pStyle w:val="Default"/>
        <w:numPr>
          <w:ilvl w:val="0"/>
          <w:numId w:val="1"/>
        </w:numPr>
        <w:rPr>
          <w:rFonts w:ascii="Gill Sans MT" w:hAnsi="Gill Sans MT"/>
          <w:sz w:val="22"/>
          <w:szCs w:val="22"/>
        </w:rPr>
      </w:pPr>
      <w:r w:rsidRPr="00060078">
        <w:rPr>
          <w:rFonts w:ascii="Gill Sans MT" w:hAnsi="Gill Sans MT"/>
          <w:bCs/>
          <w:sz w:val="22"/>
          <w:szCs w:val="22"/>
        </w:rPr>
        <w:t xml:space="preserve">separate arrangements or procedures required for school trips or other school activities outside of the normal school timetable that will ensure the </w:t>
      </w:r>
      <w:r w:rsidR="00060078">
        <w:rPr>
          <w:rFonts w:ascii="Gill Sans MT" w:hAnsi="Gill Sans MT"/>
          <w:bCs/>
          <w:sz w:val="22"/>
          <w:szCs w:val="22"/>
        </w:rPr>
        <w:t>student</w:t>
      </w:r>
      <w:r w:rsidRPr="00060078">
        <w:rPr>
          <w:rFonts w:ascii="Gill Sans MT" w:hAnsi="Gill Sans MT"/>
          <w:bCs/>
          <w:sz w:val="22"/>
          <w:szCs w:val="22"/>
        </w:rPr>
        <w:t xml:space="preserve"> can participate, </w:t>
      </w:r>
      <w:proofErr w:type="spellStart"/>
      <w:r w:rsidRPr="00060078">
        <w:rPr>
          <w:rFonts w:ascii="Gill Sans MT" w:hAnsi="Gill Sans MT"/>
          <w:bCs/>
          <w:sz w:val="22"/>
          <w:szCs w:val="22"/>
        </w:rPr>
        <w:t>eg</w:t>
      </w:r>
      <w:proofErr w:type="spellEnd"/>
      <w:r w:rsidRPr="00060078">
        <w:rPr>
          <w:rFonts w:ascii="Gill Sans MT" w:hAnsi="Gill Sans MT"/>
          <w:bCs/>
          <w:sz w:val="22"/>
          <w:szCs w:val="22"/>
        </w:rPr>
        <w:t xml:space="preserve"> risk assessments; </w:t>
      </w:r>
    </w:p>
    <w:p w14:paraId="3A52B88C" w14:textId="77777777" w:rsidR="00D35C9B" w:rsidRPr="0088684A" w:rsidRDefault="00D35C9B" w:rsidP="007E115E">
      <w:pPr>
        <w:pStyle w:val="Default"/>
        <w:numPr>
          <w:ilvl w:val="0"/>
          <w:numId w:val="1"/>
        </w:numPr>
        <w:rPr>
          <w:rFonts w:ascii="Gill Sans MT" w:hAnsi="Gill Sans MT"/>
          <w:color w:val="auto"/>
          <w:sz w:val="22"/>
          <w:szCs w:val="22"/>
        </w:rPr>
      </w:pPr>
      <w:r w:rsidRPr="0088684A">
        <w:rPr>
          <w:rFonts w:ascii="Gill Sans MT" w:hAnsi="Gill Sans MT"/>
          <w:bCs/>
          <w:color w:val="auto"/>
          <w:sz w:val="22"/>
          <w:szCs w:val="22"/>
        </w:rPr>
        <w:t>where confidentiality issues are raised by the parent/</w:t>
      </w:r>
      <w:r w:rsidR="00060078" w:rsidRPr="0088684A">
        <w:rPr>
          <w:rFonts w:ascii="Gill Sans MT" w:hAnsi="Gill Sans MT"/>
          <w:bCs/>
          <w:color w:val="auto"/>
          <w:sz w:val="22"/>
          <w:szCs w:val="22"/>
        </w:rPr>
        <w:t>student</w:t>
      </w:r>
      <w:r w:rsidRPr="0088684A">
        <w:rPr>
          <w:rFonts w:ascii="Gill Sans MT" w:hAnsi="Gill Sans MT"/>
          <w:bCs/>
          <w:color w:val="auto"/>
          <w:sz w:val="22"/>
          <w:szCs w:val="22"/>
        </w:rPr>
        <w:t xml:space="preserve">, the designated individuals to be entrusted with information about the </w:t>
      </w:r>
      <w:r w:rsidR="00060078" w:rsidRPr="0088684A">
        <w:rPr>
          <w:rFonts w:ascii="Gill Sans MT" w:hAnsi="Gill Sans MT"/>
          <w:bCs/>
          <w:color w:val="auto"/>
          <w:sz w:val="22"/>
          <w:szCs w:val="22"/>
        </w:rPr>
        <w:t>student</w:t>
      </w:r>
      <w:r w:rsidRPr="0088684A">
        <w:rPr>
          <w:rFonts w:ascii="Gill Sans MT" w:hAnsi="Gill Sans MT"/>
          <w:bCs/>
          <w:color w:val="auto"/>
          <w:sz w:val="22"/>
          <w:szCs w:val="22"/>
        </w:rPr>
        <w:t xml:space="preserve">’s condition; and </w:t>
      </w:r>
    </w:p>
    <w:p w14:paraId="127EB5C5" w14:textId="77777777" w:rsidR="007E115E" w:rsidRPr="009359B3" w:rsidRDefault="00D35C9B" w:rsidP="007E115E">
      <w:pPr>
        <w:pStyle w:val="Default"/>
        <w:numPr>
          <w:ilvl w:val="0"/>
          <w:numId w:val="1"/>
        </w:numPr>
        <w:rPr>
          <w:rFonts w:ascii="Gill Sans MT" w:hAnsi="Gill Sans MT"/>
          <w:sz w:val="22"/>
          <w:szCs w:val="22"/>
        </w:rPr>
      </w:pPr>
      <w:r w:rsidRPr="00060078">
        <w:rPr>
          <w:rFonts w:ascii="Gill Sans MT" w:hAnsi="Gill Sans MT"/>
          <w:bCs/>
          <w:sz w:val="22"/>
          <w:szCs w:val="22"/>
        </w:rPr>
        <w:t xml:space="preserve">what to do in an emergency, including whom to contact, and contingency arrangements. </w:t>
      </w:r>
    </w:p>
    <w:p w14:paraId="220FF10E" w14:textId="77777777" w:rsidR="009359B3" w:rsidRPr="007E115E" w:rsidRDefault="009359B3" w:rsidP="009359B3">
      <w:pPr>
        <w:pStyle w:val="Default"/>
        <w:ind w:left="360"/>
        <w:rPr>
          <w:rFonts w:ascii="Gill Sans MT" w:hAnsi="Gill Sans MT"/>
          <w:sz w:val="22"/>
          <w:szCs w:val="22"/>
        </w:rPr>
      </w:pPr>
    </w:p>
    <w:p w14:paraId="589F5930" w14:textId="77777777" w:rsidR="00D35C9B" w:rsidRPr="00060078" w:rsidRDefault="00D35C9B" w:rsidP="007E115E">
      <w:pPr>
        <w:pStyle w:val="Default"/>
        <w:rPr>
          <w:rFonts w:ascii="Gill Sans MT" w:hAnsi="Gill Sans MT"/>
          <w:sz w:val="22"/>
          <w:szCs w:val="22"/>
        </w:rPr>
      </w:pPr>
      <w:r w:rsidRPr="00060078">
        <w:rPr>
          <w:rFonts w:ascii="Gill Sans MT" w:hAnsi="Gill Sans MT"/>
          <w:bCs/>
          <w:sz w:val="22"/>
          <w:szCs w:val="22"/>
        </w:rPr>
        <w:t xml:space="preserve">Some </w:t>
      </w:r>
      <w:r w:rsidR="00060078">
        <w:rPr>
          <w:rFonts w:ascii="Gill Sans MT" w:hAnsi="Gill Sans MT"/>
          <w:bCs/>
          <w:sz w:val="22"/>
          <w:szCs w:val="22"/>
        </w:rPr>
        <w:t>students</w:t>
      </w:r>
      <w:r w:rsidRPr="00060078">
        <w:rPr>
          <w:rFonts w:ascii="Gill Sans MT" w:hAnsi="Gill Sans MT"/>
          <w:bCs/>
          <w:sz w:val="22"/>
          <w:szCs w:val="22"/>
        </w:rPr>
        <w:t xml:space="preserve"> may have an emergency healthcare plan prepared by their lead clinician that could be used to inform development of </w:t>
      </w:r>
      <w:r w:rsidR="009359B3">
        <w:rPr>
          <w:rFonts w:ascii="Gill Sans MT" w:hAnsi="Gill Sans MT"/>
          <w:bCs/>
          <w:sz w:val="22"/>
          <w:szCs w:val="22"/>
        </w:rPr>
        <w:t xml:space="preserve">but not be </w:t>
      </w:r>
      <w:r w:rsidR="00077073">
        <w:rPr>
          <w:rFonts w:ascii="Gill Sans MT" w:hAnsi="Gill Sans MT"/>
          <w:bCs/>
          <w:sz w:val="22"/>
          <w:szCs w:val="22"/>
        </w:rPr>
        <w:t xml:space="preserve">used </w:t>
      </w:r>
      <w:r w:rsidR="009359B3">
        <w:rPr>
          <w:rFonts w:ascii="Gill Sans MT" w:hAnsi="Gill Sans MT"/>
          <w:bCs/>
          <w:sz w:val="22"/>
          <w:szCs w:val="22"/>
        </w:rPr>
        <w:t xml:space="preserve">instead of </w:t>
      </w:r>
      <w:r w:rsidRPr="00060078">
        <w:rPr>
          <w:rFonts w:ascii="Gill Sans MT" w:hAnsi="Gill Sans MT"/>
          <w:bCs/>
          <w:sz w:val="22"/>
          <w:szCs w:val="22"/>
        </w:rPr>
        <w:t xml:space="preserve">their individual healthcare plan. </w:t>
      </w:r>
    </w:p>
    <w:p w14:paraId="742D5BA1" w14:textId="77777777" w:rsidR="00D35C9B" w:rsidRPr="00060078" w:rsidRDefault="00D35C9B" w:rsidP="00060078">
      <w:pPr>
        <w:pStyle w:val="Default"/>
        <w:rPr>
          <w:rFonts w:ascii="Gill Sans MT" w:hAnsi="Gill Sans MT"/>
          <w:sz w:val="22"/>
          <w:szCs w:val="22"/>
        </w:rPr>
      </w:pPr>
    </w:p>
    <w:p w14:paraId="0B211D7D" w14:textId="77777777" w:rsidR="003412A1" w:rsidRDefault="003412A1" w:rsidP="00060078">
      <w:r>
        <w:t xml:space="preserve">Information on medical conditions and </w:t>
      </w:r>
      <w:r w:rsidRPr="00060078">
        <w:t>individual healthcare plans</w:t>
      </w:r>
      <w:r>
        <w:t xml:space="preserve"> is recorded on SIMS </w:t>
      </w:r>
      <w:r w:rsidR="00012175">
        <w:t>as</w:t>
      </w:r>
      <w:r>
        <w:t xml:space="preserve"> follows:</w:t>
      </w:r>
    </w:p>
    <w:p w14:paraId="1074EA67" w14:textId="77777777" w:rsidR="003412A1" w:rsidRPr="003412A1" w:rsidRDefault="003412A1" w:rsidP="003412A1">
      <w:pPr>
        <w:ind w:left="720"/>
        <w:rPr>
          <w:b/>
        </w:rPr>
      </w:pPr>
      <w:r w:rsidRPr="003412A1">
        <w:rPr>
          <w:b/>
        </w:rPr>
        <w:t>Student Details</w:t>
      </w:r>
    </w:p>
    <w:p w14:paraId="7051286A" w14:textId="77777777" w:rsidR="003412A1" w:rsidRPr="003412A1" w:rsidRDefault="003412A1" w:rsidP="003412A1">
      <w:pPr>
        <w:ind w:left="720"/>
      </w:pPr>
      <w:r w:rsidRPr="003412A1">
        <w:rPr>
          <w:b/>
        </w:rPr>
        <w:t>Quick note</w:t>
      </w:r>
      <w:r w:rsidRPr="003412A1">
        <w:t xml:space="preserve">: Name of medical condition, IHP </w:t>
      </w:r>
      <w:r w:rsidRPr="003412A1">
        <w:rPr>
          <w:i/>
        </w:rPr>
        <w:t>(if there is one)</w:t>
      </w:r>
    </w:p>
    <w:p w14:paraId="748850C8" w14:textId="77777777" w:rsidR="003412A1" w:rsidRPr="003412A1" w:rsidRDefault="003412A1" w:rsidP="003412A1">
      <w:pPr>
        <w:ind w:left="720"/>
        <w:rPr>
          <w:b/>
        </w:rPr>
      </w:pPr>
      <w:r w:rsidRPr="003412A1">
        <w:rPr>
          <w:b/>
        </w:rPr>
        <w:t>7 Medical</w:t>
      </w:r>
    </w:p>
    <w:p w14:paraId="2C90069D" w14:textId="77777777" w:rsidR="003412A1" w:rsidRPr="003412A1" w:rsidRDefault="003412A1" w:rsidP="003412A1">
      <w:pPr>
        <w:ind w:left="720"/>
      </w:pPr>
      <w:r w:rsidRPr="003412A1">
        <w:rPr>
          <w:b/>
        </w:rPr>
        <w:t>Medical notes</w:t>
      </w:r>
      <w:r>
        <w:t xml:space="preserve"> - IHP if</w:t>
      </w:r>
      <w:r w:rsidRPr="003412A1">
        <w:t xml:space="preserve"> there is one uploaded her</w:t>
      </w:r>
      <w:r>
        <w:t>e</w:t>
      </w:r>
    </w:p>
    <w:p w14:paraId="2C5A758D" w14:textId="77777777" w:rsidR="003412A1" w:rsidRDefault="003412A1" w:rsidP="003412A1">
      <w:pPr>
        <w:ind w:left="720"/>
      </w:pPr>
      <w:r w:rsidRPr="003412A1">
        <w:rPr>
          <w:b/>
        </w:rPr>
        <w:t>Medical conditions</w:t>
      </w:r>
      <w:r w:rsidRPr="003412A1">
        <w:t xml:space="preserve"> </w:t>
      </w:r>
      <w:r w:rsidR="00077073">
        <w:t>–</w:t>
      </w:r>
      <w:r w:rsidRPr="003412A1">
        <w:t xml:space="preserve"> named</w:t>
      </w:r>
    </w:p>
    <w:p w14:paraId="255C64C3" w14:textId="77777777" w:rsidR="00077073" w:rsidRPr="003412A1" w:rsidRDefault="00077073" w:rsidP="003412A1">
      <w:pPr>
        <w:ind w:left="720"/>
      </w:pPr>
    </w:p>
    <w:p w14:paraId="64924BB4" w14:textId="77777777" w:rsidR="0060754D" w:rsidRDefault="003412A1" w:rsidP="00060078">
      <w:r>
        <w:t xml:space="preserve">All students with medical needs are listed </w:t>
      </w:r>
      <w:r w:rsidR="009359B3">
        <w:t>in the ‘Important Student Medical Information’ spreadsheet</w:t>
      </w:r>
      <w:r w:rsidR="00077073">
        <w:t xml:space="preserve"> </w:t>
      </w:r>
      <w:r w:rsidR="009359B3">
        <w:t>which is accessible to all staff from the Freedom Homepage. This is a live document and is updated as necessary</w:t>
      </w:r>
      <w:r w:rsidR="00077073">
        <w:t>. It includes photographs of students who have auto injectors, a list of Fir</w:t>
      </w:r>
      <w:r w:rsidR="00820AAB">
        <w:t>s</w:t>
      </w:r>
      <w:r w:rsidR="00077073">
        <w:t xml:space="preserve">t Aid qualified staff and a link to any Allergy Action Plan or Individual Healthcare Plan that is in place.  </w:t>
      </w:r>
    </w:p>
    <w:p w14:paraId="5B6F2170" w14:textId="77777777" w:rsidR="002E0220" w:rsidRDefault="002E0220" w:rsidP="00060078"/>
    <w:p w14:paraId="5162B8DA" w14:textId="77777777" w:rsidR="00D35C9B" w:rsidRPr="00820AAB" w:rsidRDefault="00D35C9B" w:rsidP="00060078">
      <w:pPr>
        <w:rPr>
          <w:b/>
          <w:i/>
        </w:rPr>
      </w:pPr>
      <w:r w:rsidRPr="00820AAB">
        <w:rPr>
          <w:b/>
          <w:i/>
        </w:rPr>
        <w:t>Staff training and support</w:t>
      </w:r>
    </w:p>
    <w:p w14:paraId="535A6400" w14:textId="77777777" w:rsidR="00AE7DD7" w:rsidRPr="00060078" w:rsidRDefault="00820AAB" w:rsidP="00820AAB">
      <w:r>
        <w:rPr>
          <w:bCs/>
        </w:rPr>
        <w:t xml:space="preserve">Staff </w:t>
      </w:r>
      <w:r w:rsidRPr="00060078">
        <w:rPr>
          <w:bCs/>
        </w:rPr>
        <w:t>must not give prescription medicines or undertake health care procedures without appropriate training</w:t>
      </w:r>
      <w:r w:rsidR="00AE7DD7" w:rsidRPr="00060078">
        <w:t xml:space="preserve">. </w:t>
      </w:r>
      <w:r w:rsidRPr="00060078">
        <w:t>A first-aid certificate does not constitute appropriate training</w:t>
      </w:r>
      <w:r>
        <w:t>.</w:t>
      </w:r>
      <w:r w:rsidRPr="00060078">
        <w:t xml:space="preserve"> </w:t>
      </w:r>
      <w:r w:rsidR="00AE7DD7" w:rsidRPr="00060078">
        <w:t>Training needs will be identified in light of the individual healthcare plans in place, and any necessary training will be commissioned by the Facilities Manager, in coordination with the CPD Leader</w:t>
      </w:r>
      <w:r>
        <w:t xml:space="preserve"> so that a</w:t>
      </w:r>
      <w:r w:rsidRPr="00060078">
        <w:t xml:space="preserve">ny member of staff providing support to a student with medical needs </w:t>
      </w:r>
      <w:r>
        <w:t>will</w:t>
      </w:r>
      <w:r w:rsidRPr="00060078">
        <w:t xml:space="preserve"> have received suitable training.</w:t>
      </w:r>
      <w:r>
        <w:t xml:space="preserve"> </w:t>
      </w:r>
      <w:r w:rsidR="00AE7DD7" w:rsidRPr="00060078">
        <w:t xml:space="preserve">The school nurse can provide confirmation of the proficiency of staff in a medical procedure, or in providing medication. </w:t>
      </w:r>
    </w:p>
    <w:p w14:paraId="4DBB47EA" w14:textId="77777777" w:rsidR="00AE7DD7" w:rsidRPr="00060078" w:rsidRDefault="00AE7DD7" w:rsidP="00060078">
      <w:pPr>
        <w:pStyle w:val="Default"/>
        <w:rPr>
          <w:rFonts w:ascii="Gill Sans MT" w:hAnsi="Gill Sans MT"/>
          <w:sz w:val="22"/>
          <w:szCs w:val="22"/>
        </w:rPr>
      </w:pPr>
    </w:p>
    <w:p w14:paraId="24C2B5C6" w14:textId="77777777" w:rsidR="00AE7DD7" w:rsidRPr="00060078" w:rsidRDefault="00AE7DD7" w:rsidP="00060078">
      <w:r w:rsidRPr="00060078">
        <w:t>The support of students with medical conditions is included in staff induction.  All staff are provided with an annual update on the policy and on their role in its implementation.</w:t>
      </w:r>
      <w:r w:rsidR="00077073">
        <w:t xml:space="preserve"> Qualified First Aiders receive specific training on administering auto injectors at the beginning of each school year and as necessary to support new students.</w:t>
      </w:r>
    </w:p>
    <w:p w14:paraId="5CC437A2" w14:textId="77777777" w:rsidR="00AE7DD7" w:rsidRDefault="00AE7DD7" w:rsidP="00060078"/>
    <w:p w14:paraId="6E971F5C" w14:textId="77777777" w:rsidR="006A6F22" w:rsidRPr="006A6F22" w:rsidRDefault="006A6F22" w:rsidP="00060078">
      <w:pPr>
        <w:rPr>
          <w:b/>
          <w:i/>
        </w:rPr>
      </w:pPr>
      <w:r w:rsidRPr="006A6F22">
        <w:rPr>
          <w:b/>
          <w:i/>
        </w:rPr>
        <w:t>The parents’ role in managing their child’s medical needs</w:t>
      </w:r>
    </w:p>
    <w:p w14:paraId="369B00A3" w14:textId="77777777" w:rsidR="006A6F22" w:rsidRDefault="006A6F22" w:rsidP="00060078">
      <w:r>
        <w:t>Parents should provide the school with sufficient and up to date information about their child’s medical needs. They may in some cases be the first to notify the school that their child has a medical condition. Parents are key partners and should be involved in the development and review of their child’s Individual Healthca</w:t>
      </w:r>
      <w:r w:rsidR="00AE0740">
        <w:t>r</w:t>
      </w:r>
      <w:r>
        <w:t xml:space="preserve">e Plan. They should carry out any action they have agreed as part of the implementation </w:t>
      </w:r>
      <w:proofErr w:type="spellStart"/>
      <w:r>
        <w:t>eg</w:t>
      </w:r>
      <w:proofErr w:type="spellEnd"/>
      <w:r>
        <w:t xml:space="preserve"> provide </w:t>
      </w:r>
      <w:r w:rsidR="00AE0740">
        <w:t xml:space="preserve">in date </w:t>
      </w:r>
      <w:r>
        <w:t xml:space="preserve">medicines and equipment and ensure they or another nominated </w:t>
      </w:r>
      <w:r w:rsidR="00AE0740">
        <w:t>adult</w:t>
      </w:r>
      <w:r>
        <w:t xml:space="preserve"> are contactable at all times.  </w:t>
      </w:r>
    </w:p>
    <w:p w14:paraId="73743C90" w14:textId="77777777" w:rsidR="006A6F22" w:rsidRPr="00060078" w:rsidRDefault="006A6F22" w:rsidP="00060078"/>
    <w:p w14:paraId="4D4447DD" w14:textId="77777777" w:rsidR="00AE7DD7" w:rsidRPr="00820AAB" w:rsidRDefault="00AE7DD7" w:rsidP="00060078">
      <w:pPr>
        <w:rPr>
          <w:b/>
          <w:i/>
        </w:rPr>
      </w:pPr>
      <w:r w:rsidRPr="00820AAB">
        <w:rPr>
          <w:b/>
          <w:i/>
        </w:rPr>
        <w:t>The student’s role in managing their own medical needs</w:t>
      </w:r>
    </w:p>
    <w:p w14:paraId="4F85C453" w14:textId="77777777" w:rsidR="00AE7DD7" w:rsidRPr="00060078" w:rsidRDefault="006A6F22" w:rsidP="00060078">
      <w:pPr>
        <w:pStyle w:val="Default"/>
        <w:rPr>
          <w:rFonts w:ascii="Gill Sans MT" w:hAnsi="Gill Sans MT"/>
          <w:sz w:val="22"/>
          <w:szCs w:val="22"/>
        </w:rPr>
      </w:pPr>
      <w:r>
        <w:rPr>
          <w:rFonts w:ascii="Gill Sans MT" w:hAnsi="Gill Sans MT"/>
          <w:sz w:val="22"/>
          <w:szCs w:val="22"/>
        </w:rPr>
        <w:t xml:space="preserve">Students are often best placed to provide information about how their condition affects them. They should be fully involved in discussions about their medical support needs and contribute as much as possible to the development of, and comply with, the individual healthcare plan. </w:t>
      </w:r>
      <w:r w:rsidR="00AE7DD7" w:rsidRPr="00060078">
        <w:rPr>
          <w:rFonts w:ascii="Gill Sans MT" w:hAnsi="Gill Sans MT"/>
          <w:sz w:val="22"/>
          <w:szCs w:val="22"/>
        </w:rPr>
        <w:t xml:space="preserve">After discussion with parents, </w:t>
      </w:r>
      <w:r w:rsidR="00060078">
        <w:rPr>
          <w:rFonts w:ascii="Gill Sans MT" w:hAnsi="Gill Sans MT"/>
          <w:sz w:val="22"/>
          <w:szCs w:val="22"/>
        </w:rPr>
        <w:t>students</w:t>
      </w:r>
      <w:r w:rsidR="00AE7DD7" w:rsidRPr="00060078">
        <w:rPr>
          <w:rFonts w:ascii="Gill Sans MT" w:hAnsi="Gill Sans MT"/>
          <w:sz w:val="22"/>
          <w:szCs w:val="22"/>
        </w:rPr>
        <w:t xml:space="preserve"> who are competent are encouraged to take responsibility for managing their own medicines and procedures. This is reflected withi</w:t>
      </w:r>
      <w:r>
        <w:rPr>
          <w:rFonts w:ascii="Gill Sans MT" w:hAnsi="Gill Sans MT"/>
          <w:sz w:val="22"/>
          <w:szCs w:val="22"/>
        </w:rPr>
        <w:t xml:space="preserve">n individual healthcare plans. </w:t>
      </w:r>
      <w:r w:rsidR="00AE7DD7" w:rsidRPr="00060078">
        <w:rPr>
          <w:rFonts w:ascii="Gill Sans MT" w:hAnsi="Gill Sans MT"/>
          <w:sz w:val="22"/>
          <w:szCs w:val="22"/>
        </w:rPr>
        <w:t xml:space="preserve">Wherever possible, students </w:t>
      </w:r>
      <w:r w:rsidR="00820AAB">
        <w:rPr>
          <w:rFonts w:ascii="Gill Sans MT" w:hAnsi="Gill Sans MT"/>
          <w:sz w:val="22"/>
          <w:szCs w:val="22"/>
        </w:rPr>
        <w:t>should</w:t>
      </w:r>
      <w:r w:rsidR="00AE7DD7" w:rsidRPr="00060078">
        <w:rPr>
          <w:rFonts w:ascii="Gill Sans MT" w:hAnsi="Gill Sans MT"/>
          <w:sz w:val="22"/>
          <w:szCs w:val="22"/>
        </w:rPr>
        <w:t xml:space="preserve"> carry their own medicines and relevant devices or </w:t>
      </w:r>
      <w:r w:rsidR="00820AAB">
        <w:rPr>
          <w:rFonts w:ascii="Gill Sans MT" w:hAnsi="Gill Sans MT"/>
          <w:sz w:val="22"/>
          <w:szCs w:val="22"/>
        </w:rPr>
        <w:t>be</w:t>
      </w:r>
      <w:r w:rsidR="00AE7DD7" w:rsidRPr="00060078">
        <w:rPr>
          <w:rFonts w:ascii="Gill Sans MT" w:hAnsi="Gill Sans MT"/>
          <w:sz w:val="22"/>
          <w:szCs w:val="22"/>
        </w:rPr>
        <w:t xml:space="preserve"> able to access their medicines for self-medication quickly and easily. If it is not appropriate for a </w:t>
      </w:r>
      <w:r w:rsidR="00060078">
        <w:rPr>
          <w:rFonts w:ascii="Gill Sans MT" w:hAnsi="Gill Sans MT"/>
          <w:sz w:val="22"/>
          <w:szCs w:val="22"/>
        </w:rPr>
        <w:t>student</w:t>
      </w:r>
      <w:r w:rsidR="00AE7DD7" w:rsidRPr="00060078">
        <w:rPr>
          <w:rFonts w:ascii="Gill Sans MT" w:hAnsi="Gill Sans MT"/>
          <w:sz w:val="22"/>
          <w:szCs w:val="22"/>
        </w:rPr>
        <w:t xml:space="preserve"> to self-manage, then relevant staff will help to administer medicines and manage procedures for them. </w:t>
      </w:r>
    </w:p>
    <w:p w14:paraId="59C9723A" w14:textId="77777777" w:rsidR="00AE7DD7" w:rsidRPr="00820AAB" w:rsidRDefault="00AE7DD7" w:rsidP="00060078">
      <w:pPr>
        <w:pStyle w:val="Default"/>
        <w:rPr>
          <w:rFonts w:ascii="Gill Sans MT" w:hAnsi="Gill Sans MT"/>
          <w:b/>
          <w:i/>
          <w:sz w:val="22"/>
          <w:szCs w:val="22"/>
        </w:rPr>
      </w:pPr>
      <w:r w:rsidRPr="00820AAB">
        <w:rPr>
          <w:rFonts w:ascii="Gill Sans MT" w:hAnsi="Gill Sans MT"/>
          <w:b/>
          <w:i/>
          <w:sz w:val="22"/>
          <w:szCs w:val="22"/>
        </w:rPr>
        <w:lastRenderedPageBreak/>
        <w:t>Managing medicines on school premises</w:t>
      </w:r>
    </w:p>
    <w:p w14:paraId="202FFF40" w14:textId="77777777" w:rsidR="007E115E" w:rsidRPr="00060078" w:rsidRDefault="007E115E" w:rsidP="00060078">
      <w:pPr>
        <w:pStyle w:val="Default"/>
        <w:rPr>
          <w:rFonts w:ascii="Gill Sans MT" w:hAnsi="Gill Sans MT"/>
          <w:sz w:val="22"/>
          <w:szCs w:val="22"/>
        </w:rPr>
      </w:pPr>
      <w:r>
        <w:rPr>
          <w:rFonts w:ascii="Gill Sans MT" w:hAnsi="Gill Sans MT"/>
          <w:sz w:val="22"/>
          <w:szCs w:val="22"/>
        </w:rPr>
        <w:t>The School will conform to the following</w:t>
      </w:r>
      <w:r w:rsidR="00930DF8">
        <w:rPr>
          <w:rFonts w:ascii="Gill Sans MT" w:hAnsi="Gill Sans MT"/>
          <w:sz w:val="22"/>
          <w:szCs w:val="22"/>
        </w:rPr>
        <w:t>:</w:t>
      </w:r>
    </w:p>
    <w:p w14:paraId="6C600E78" w14:textId="77777777" w:rsidR="00AE7DD7" w:rsidRPr="00060078" w:rsidRDefault="007E115E" w:rsidP="007E115E">
      <w:pPr>
        <w:pStyle w:val="Default"/>
        <w:numPr>
          <w:ilvl w:val="0"/>
          <w:numId w:val="2"/>
        </w:numPr>
        <w:rPr>
          <w:rFonts w:ascii="Gill Sans MT" w:hAnsi="Gill Sans MT"/>
          <w:sz w:val="22"/>
          <w:szCs w:val="22"/>
        </w:rPr>
      </w:pPr>
      <w:r>
        <w:rPr>
          <w:rFonts w:ascii="Gill Sans MT" w:hAnsi="Gill Sans MT"/>
          <w:sz w:val="22"/>
          <w:szCs w:val="22"/>
        </w:rPr>
        <w:t>M</w:t>
      </w:r>
      <w:r w:rsidR="00AE7DD7" w:rsidRPr="00060078">
        <w:rPr>
          <w:rFonts w:ascii="Gill Sans MT" w:hAnsi="Gill Sans MT"/>
          <w:sz w:val="22"/>
          <w:szCs w:val="22"/>
        </w:rPr>
        <w:t xml:space="preserve">edicines </w:t>
      </w:r>
      <w:r w:rsidR="00930DF8">
        <w:rPr>
          <w:rFonts w:ascii="Gill Sans MT" w:hAnsi="Gill Sans MT"/>
          <w:sz w:val="22"/>
          <w:szCs w:val="22"/>
        </w:rPr>
        <w:t>will</w:t>
      </w:r>
      <w:r w:rsidR="00AE7DD7" w:rsidRPr="00060078">
        <w:rPr>
          <w:rFonts w:ascii="Gill Sans MT" w:hAnsi="Gill Sans MT"/>
          <w:sz w:val="22"/>
          <w:szCs w:val="22"/>
        </w:rPr>
        <w:t xml:space="preserve"> only be administered at school when it would be detrimental to a </w:t>
      </w:r>
      <w:r w:rsidR="00060078">
        <w:rPr>
          <w:rFonts w:ascii="Gill Sans MT" w:hAnsi="Gill Sans MT"/>
          <w:sz w:val="22"/>
          <w:szCs w:val="22"/>
        </w:rPr>
        <w:t>student</w:t>
      </w:r>
      <w:r w:rsidR="00AE7DD7" w:rsidRPr="00060078">
        <w:rPr>
          <w:rFonts w:ascii="Gill Sans MT" w:hAnsi="Gill Sans MT"/>
          <w:sz w:val="22"/>
          <w:szCs w:val="22"/>
        </w:rPr>
        <w:t xml:space="preserve">’s health or school attendance not to do so </w:t>
      </w:r>
    </w:p>
    <w:p w14:paraId="3C17F1BA" w14:textId="77777777" w:rsidR="00AE7DD7" w:rsidRPr="00060078" w:rsidRDefault="007E115E" w:rsidP="007E115E">
      <w:pPr>
        <w:pStyle w:val="Default"/>
        <w:numPr>
          <w:ilvl w:val="0"/>
          <w:numId w:val="2"/>
        </w:numPr>
        <w:rPr>
          <w:rFonts w:ascii="Gill Sans MT" w:hAnsi="Gill Sans MT"/>
          <w:sz w:val="22"/>
          <w:szCs w:val="22"/>
        </w:rPr>
      </w:pPr>
      <w:r>
        <w:rPr>
          <w:rFonts w:ascii="Gill Sans MT" w:hAnsi="Gill Sans MT"/>
          <w:sz w:val="22"/>
          <w:szCs w:val="22"/>
        </w:rPr>
        <w:t>N</w:t>
      </w:r>
      <w:r w:rsidR="00AE7DD7" w:rsidRPr="00060078">
        <w:rPr>
          <w:rFonts w:ascii="Gill Sans MT" w:hAnsi="Gill Sans MT"/>
          <w:sz w:val="22"/>
          <w:szCs w:val="22"/>
        </w:rPr>
        <w:t xml:space="preserve">o </w:t>
      </w:r>
      <w:r w:rsidR="00060078">
        <w:rPr>
          <w:rFonts w:ascii="Gill Sans MT" w:hAnsi="Gill Sans MT"/>
          <w:sz w:val="22"/>
          <w:szCs w:val="22"/>
        </w:rPr>
        <w:t>student</w:t>
      </w:r>
      <w:r w:rsidR="00AE7DD7" w:rsidRPr="00060078">
        <w:rPr>
          <w:rFonts w:ascii="Gill Sans MT" w:hAnsi="Gill Sans MT"/>
          <w:sz w:val="22"/>
          <w:szCs w:val="22"/>
        </w:rPr>
        <w:t xml:space="preserve"> under 16 </w:t>
      </w:r>
      <w:r w:rsidR="00930DF8">
        <w:rPr>
          <w:rFonts w:ascii="Gill Sans MT" w:hAnsi="Gill Sans MT"/>
          <w:sz w:val="22"/>
          <w:szCs w:val="22"/>
        </w:rPr>
        <w:t>will</w:t>
      </w:r>
      <w:r w:rsidR="00AE7DD7" w:rsidRPr="00060078">
        <w:rPr>
          <w:rFonts w:ascii="Gill Sans MT" w:hAnsi="Gill Sans MT"/>
          <w:sz w:val="22"/>
          <w:szCs w:val="22"/>
        </w:rPr>
        <w:t xml:space="preserve"> be given prescription or non-prescription medicines without their parent’s written consent - except in exceptional circumstances where the medicine has been prescribed to the </w:t>
      </w:r>
      <w:r w:rsidR="00060078">
        <w:rPr>
          <w:rFonts w:ascii="Gill Sans MT" w:hAnsi="Gill Sans MT"/>
          <w:sz w:val="22"/>
          <w:szCs w:val="22"/>
        </w:rPr>
        <w:t>student</w:t>
      </w:r>
      <w:r w:rsidR="00AE7DD7" w:rsidRPr="00060078">
        <w:rPr>
          <w:rFonts w:ascii="Gill Sans MT" w:hAnsi="Gill Sans MT"/>
          <w:sz w:val="22"/>
          <w:szCs w:val="22"/>
        </w:rPr>
        <w:t xml:space="preserve"> without the knowledge of the parents. In such cases, every effort </w:t>
      </w:r>
      <w:r w:rsidR="00930DF8">
        <w:rPr>
          <w:rFonts w:ascii="Gill Sans MT" w:hAnsi="Gill Sans MT"/>
          <w:sz w:val="22"/>
          <w:szCs w:val="22"/>
        </w:rPr>
        <w:t>will</w:t>
      </w:r>
      <w:r w:rsidR="00AE7DD7" w:rsidRPr="00060078">
        <w:rPr>
          <w:rFonts w:ascii="Gill Sans MT" w:hAnsi="Gill Sans MT"/>
          <w:sz w:val="22"/>
          <w:szCs w:val="22"/>
        </w:rPr>
        <w:t xml:space="preserve"> be made to encourage the </w:t>
      </w:r>
      <w:r w:rsidR="00060078">
        <w:rPr>
          <w:rFonts w:ascii="Gill Sans MT" w:hAnsi="Gill Sans MT"/>
          <w:sz w:val="22"/>
          <w:szCs w:val="22"/>
        </w:rPr>
        <w:t>student</w:t>
      </w:r>
      <w:r w:rsidR="00AE7DD7" w:rsidRPr="00060078">
        <w:rPr>
          <w:rFonts w:ascii="Gill Sans MT" w:hAnsi="Gill Sans MT"/>
          <w:sz w:val="22"/>
          <w:szCs w:val="22"/>
        </w:rPr>
        <w:t xml:space="preserve"> or young person to involve their parents while respecting </w:t>
      </w:r>
      <w:r w:rsidR="00012175">
        <w:rPr>
          <w:rFonts w:ascii="Gill Sans MT" w:hAnsi="Gill Sans MT"/>
          <w:sz w:val="22"/>
          <w:szCs w:val="22"/>
        </w:rPr>
        <w:t>their right to confidentiality.</w:t>
      </w:r>
    </w:p>
    <w:p w14:paraId="7DA14834" w14:textId="77777777" w:rsidR="00AE7DD7" w:rsidRPr="00060078" w:rsidRDefault="007E115E" w:rsidP="007E115E">
      <w:pPr>
        <w:pStyle w:val="Default"/>
        <w:numPr>
          <w:ilvl w:val="0"/>
          <w:numId w:val="2"/>
        </w:numPr>
        <w:rPr>
          <w:rFonts w:ascii="Gill Sans MT" w:hAnsi="Gill Sans MT"/>
          <w:sz w:val="22"/>
          <w:szCs w:val="22"/>
        </w:rPr>
      </w:pPr>
      <w:r>
        <w:rPr>
          <w:rFonts w:ascii="Gill Sans MT" w:hAnsi="Gill Sans MT"/>
          <w:sz w:val="22"/>
          <w:szCs w:val="22"/>
        </w:rPr>
        <w:t>A</w:t>
      </w:r>
      <w:r w:rsidR="00AE7DD7" w:rsidRPr="00060078">
        <w:rPr>
          <w:rFonts w:ascii="Gill Sans MT" w:hAnsi="Gill Sans MT"/>
          <w:sz w:val="22"/>
          <w:szCs w:val="22"/>
        </w:rPr>
        <w:t xml:space="preserve"> </w:t>
      </w:r>
      <w:r w:rsidR="00060078">
        <w:rPr>
          <w:rFonts w:ascii="Gill Sans MT" w:hAnsi="Gill Sans MT"/>
          <w:sz w:val="22"/>
          <w:szCs w:val="22"/>
        </w:rPr>
        <w:t>student</w:t>
      </w:r>
      <w:r w:rsidR="00AE7DD7" w:rsidRPr="00060078">
        <w:rPr>
          <w:rFonts w:ascii="Gill Sans MT" w:hAnsi="Gill Sans MT"/>
          <w:sz w:val="22"/>
          <w:szCs w:val="22"/>
        </w:rPr>
        <w:t xml:space="preserve"> under 16 </w:t>
      </w:r>
      <w:r w:rsidR="00930DF8">
        <w:rPr>
          <w:rFonts w:ascii="Gill Sans MT" w:hAnsi="Gill Sans MT"/>
          <w:sz w:val="22"/>
          <w:szCs w:val="22"/>
        </w:rPr>
        <w:t>will</w:t>
      </w:r>
      <w:r w:rsidR="00AE7DD7" w:rsidRPr="00060078">
        <w:rPr>
          <w:rFonts w:ascii="Gill Sans MT" w:hAnsi="Gill Sans MT"/>
          <w:sz w:val="22"/>
          <w:szCs w:val="22"/>
        </w:rPr>
        <w:t xml:space="preserve"> never be given medicine containing aspirin unless prescribed by a doctor. Medication, </w:t>
      </w:r>
      <w:proofErr w:type="spellStart"/>
      <w:r w:rsidR="00AE7DD7" w:rsidRPr="00060078">
        <w:rPr>
          <w:rFonts w:ascii="Gill Sans MT" w:hAnsi="Gill Sans MT"/>
          <w:sz w:val="22"/>
          <w:szCs w:val="22"/>
        </w:rPr>
        <w:t>eg</w:t>
      </w:r>
      <w:proofErr w:type="spellEnd"/>
      <w:r w:rsidR="00AE7DD7" w:rsidRPr="00060078">
        <w:rPr>
          <w:rFonts w:ascii="Gill Sans MT" w:hAnsi="Gill Sans MT"/>
          <w:sz w:val="22"/>
          <w:szCs w:val="22"/>
        </w:rPr>
        <w:t xml:space="preserve"> for pain relief, </w:t>
      </w:r>
      <w:r w:rsidR="00930DF8">
        <w:rPr>
          <w:rFonts w:ascii="Gill Sans MT" w:hAnsi="Gill Sans MT"/>
          <w:sz w:val="22"/>
          <w:szCs w:val="22"/>
        </w:rPr>
        <w:t xml:space="preserve">will </w:t>
      </w:r>
      <w:r w:rsidR="00AE7DD7" w:rsidRPr="00060078">
        <w:rPr>
          <w:rFonts w:ascii="Gill Sans MT" w:hAnsi="Gill Sans MT"/>
          <w:sz w:val="22"/>
          <w:szCs w:val="22"/>
        </w:rPr>
        <w:t xml:space="preserve">never be administered without first checking maximum dosages and when the previous dose was taken. Parents </w:t>
      </w:r>
      <w:r w:rsidR="00930DF8">
        <w:rPr>
          <w:rFonts w:ascii="Gill Sans MT" w:hAnsi="Gill Sans MT"/>
          <w:sz w:val="22"/>
          <w:szCs w:val="22"/>
        </w:rPr>
        <w:t>will</w:t>
      </w:r>
      <w:r w:rsidR="00AE7DD7" w:rsidRPr="00060078">
        <w:rPr>
          <w:rFonts w:ascii="Gill Sans MT" w:hAnsi="Gill Sans MT"/>
          <w:sz w:val="22"/>
          <w:szCs w:val="22"/>
        </w:rPr>
        <w:t xml:space="preserve"> be informed </w:t>
      </w:r>
    </w:p>
    <w:p w14:paraId="2F5BF8B7" w14:textId="77777777" w:rsidR="00663ED8" w:rsidRPr="00060078" w:rsidRDefault="007E115E" w:rsidP="007E115E">
      <w:pPr>
        <w:pStyle w:val="Default"/>
        <w:numPr>
          <w:ilvl w:val="0"/>
          <w:numId w:val="2"/>
        </w:numPr>
        <w:rPr>
          <w:rFonts w:ascii="Gill Sans MT" w:hAnsi="Gill Sans MT"/>
          <w:sz w:val="22"/>
          <w:szCs w:val="22"/>
        </w:rPr>
      </w:pPr>
      <w:r>
        <w:rPr>
          <w:rFonts w:ascii="Gill Sans MT" w:hAnsi="Gill Sans MT"/>
          <w:sz w:val="22"/>
          <w:szCs w:val="22"/>
        </w:rPr>
        <w:t>W</w:t>
      </w:r>
      <w:r w:rsidR="00663ED8" w:rsidRPr="00060078">
        <w:rPr>
          <w:rFonts w:ascii="Gill Sans MT" w:hAnsi="Gill Sans MT"/>
          <w:sz w:val="22"/>
          <w:szCs w:val="22"/>
        </w:rPr>
        <w:t xml:space="preserve">here clinically possible, </w:t>
      </w:r>
      <w:r w:rsidR="00930DF8">
        <w:rPr>
          <w:rFonts w:ascii="Gill Sans MT" w:hAnsi="Gill Sans MT"/>
          <w:sz w:val="22"/>
          <w:szCs w:val="22"/>
        </w:rPr>
        <w:t xml:space="preserve">parents should request that </w:t>
      </w:r>
      <w:r w:rsidR="00663ED8" w:rsidRPr="00060078">
        <w:rPr>
          <w:rFonts w:ascii="Gill Sans MT" w:hAnsi="Gill Sans MT"/>
          <w:sz w:val="22"/>
          <w:szCs w:val="22"/>
        </w:rPr>
        <w:t xml:space="preserve">medicines be prescribed in dose frequencies which enable them to be taken outside school hours </w:t>
      </w:r>
    </w:p>
    <w:p w14:paraId="766147D7" w14:textId="77777777" w:rsidR="00663ED8" w:rsidRPr="00060078" w:rsidRDefault="00930DF8" w:rsidP="007E115E">
      <w:pPr>
        <w:pStyle w:val="Default"/>
        <w:numPr>
          <w:ilvl w:val="0"/>
          <w:numId w:val="2"/>
        </w:numPr>
        <w:rPr>
          <w:rFonts w:ascii="Gill Sans MT" w:hAnsi="Gill Sans MT"/>
          <w:sz w:val="22"/>
          <w:szCs w:val="22"/>
        </w:rPr>
      </w:pPr>
      <w:r>
        <w:rPr>
          <w:rFonts w:ascii="Gill Sans MT" w:hAnsi="Gill Sans MT"/>
          <w:sz w:val="22"/>
          <w:szCs w:val="22"/>
        </w:rPr>
        <w:t xml:space="preserve">Gillotts will </w:t>
      </w:r>
      <w:r w:rsidR="00663ED8" w:rsidRPr="00060078">
        <w:rPr>
          <w:rFonts w:ascii="Gill Sans MT" w:hAnsi="Gill Sans MT"/>
          <w:sz w:val="22"/>
          <w:szCs w:val="22"/>
        </w:rPr>
        <w:t xml:space="preserve">only accept prescribed medicines that are in-date, labelled, provided in the original container as dispensed by a pharmacist and include instructions for administration, dosage and storage. The exception to this is insulin which must still be in date, but will generally be available inside an insulin pen or a pump, rather than in its original container </w:t>
      </w:r>
    </w:p>
    <w:p w14:paraId="0D0DE843" w14:textId="77777777" w:rsidR="00EE43F8" w:rsidRDefault="007E115E" w:rsidP="00756A50">
      <w:pPr>
        <w:pStyle w:val="Default"/>
        <w:numPr>
          <w:ilvl w:val="0"/>
          <w:numId w:val="2"/>
        </w:numPr>
        <w:rPr>
          <w:rFonts w:ascii="Gill Sans MT" w:hAnsi="Gill Sans MT"/>
          <w:sz w:val="22"/>
          <w:szCs w:val="22"/>
        </w:rPr>
      </w:pPr>
      <w:r w:rsidRPr="00EE43F8">
        <w:rPr>
          <w:rFonts w:ascii="Gill Sans MT" w:hAnsi="Gill Sans MT"/>
          <w:sz w:val="22"/>
          <w:szCs w:val="22"/>
        </w:rPr>
        <w:t>A</w:t>
      </w:r>
      <w:r w:rsidR="00663ED8" w:rsidRPr="00EE43F8">
        <w:rPr>
          <w:rFonts w:ascii="Gill Sans MT" w:hAnsi="Gill Sans MT"/>
          <w:sz w:val="22"/>
          <w:szCs w:val="22"/>
        </w:rPr>
        <w:t xml:space="preserve">ll medicines </w:t>
      </w:r>
      <w:r w:rsidR="001D7D82">
        <w:rPr>
          <w:rFonts w:ascii="Gill Sans MT" w:hAnsi="Gill Sans MT"/>
          <w:sz w:val="22"/>
          <w:szCs w:val="22"/>
        </w:rPr>
        <w:t>will</w:t>
      </w:r>
      <w:r w:rsidR="00663ED8" w:rsidRPr="00EE43F8">
        <w:rPr>
          <w:rFonts w:ascii="Gill Sans MT" w:hAnsi="Gill Sans MT"/>
          <w:sz w:val="22"/>
          <w:szCs w:val="22"/>
        </w:rPr>
        <w:t xml:space="preserve"> be stored safely</w:t>
      </w:r>
      <w:r w:rsidR="001D7D82">
        <w:rPr>
          <w:rFonts w:ascii="Gill Sans MT" w:hAnsi="Gill Sans MT"/>
          <w:sz w:val="22"/>
          <w:szCs w:val="22"/>
        </w:rPr>
        <w:t xml:space="preserve"> in the First Aid room by Students Services</w:t>
      </w:r>
      <w:r w:rsidR="00663ED8" w:rsidRPr="00EE43F8">
        <w:rPr>
          <w:rFonts w:ascii="Gill Sans MT" w:hAnsi="Gill Sans MT"/>
          <w:sz w:val="22"/>
          <w:szCs w:val="22"/>
        </w:rPr>
        <w:t xml:space="preserve">. </w:t>
      </w:r>
      <w:r w:rsidR="00060078" w:rsidRPr="00EE43F8">
        <w:rPr>
          <w:rFonts w:ascii="Gill Sans MT" w:hAnsi="Gill Sans MT"/>
          <w:sz w:val="22"/>
          <w:szCs w:val="22"/>
        </w:rPr>
        <w:t>Students</w:t>
      </w:r>
      <w:r w:rsidR="00663ED8" w:rsidRPr="00EE43F8">
        <w:rPr>
          <w:rFonts w:ascii="Gill Sans MT" w:hAnsi="Gill Sans MT"/>
          <w:sz w:val="22"/>
          <w:szCs w:val="22"/>
        </w:rPr>
        <w:t xml:space="preserve"> </w:t>
      </w:r>
      <w:r w:rsidR="001D7D82">
        <w:rPr>
          <w:rFonts w:ascii="Gill Sans MT" w:hAnsi="Gill Sans MT"/>
          <w:sz w:val="22"/>
          <w:szCs w:val="22"/>
        </w:rPr>
        <w:t>will</w:t>
      </w:r>
      <w:r w:rsidR="00663ED8" w:rsidRPr="00EE43F8">
        <w:rPr>
          <w:rFonts w:ascii="Gill Sans MT" w:hAnsi="Gill Sans MT"/>
          <w:sz w:val="22"/>
          <w:szCs w:val="22"/>
        </w:rPr>
        <w:t xml:space="preserve"> know where their medicines are at all times and be able to access them immediately</w:t>
      </w:r>
      <w:r w:rsidR="001D7D82">
        <w:rPr>
          <w:rFonts w:ascii="Gill Sans MT" w:hAnsi="Gill Sans MT"/>
          <w:sz w:val="22"/>
          <w:szCs w:val="22"/>
        </w:rPr>
        <w:t xml:space="preserve"> during the school day (First Aid room locked outside school hours)</w:t>
      </w:r>
      <w:r w:rsidR="00663ED8" w:rsidRPr="00EE43F8">
        <w:rPr>
          <w:rFonts w:ascii="Gill Sans MT" w:hAnsi="Gill Sans MT"/>
          <w:sz w:val="22"/>
          <w:szCs w:val="22"/>
        </w:rPr>
        <w:t xml:space="preserve">. Medicines and devices such as asthma inhalers, blood glucose testing meters and adrenaline pens </w:t>
      </w:r>
      <w:r w:rsidR="001D7D82">
        <w:rPr>
          <w:rFonts w:ascii="Gill Sans MT" w:hAnsi="Gill Sans MT"/>
          <w:sz w:val="22"/>
          <w:szCs w:val="22"/>
        </w:rPr>
        <w:t>will</w:t>
      </w:r>
      <w:r w:rsidR="00663ED8" w:rsidRPr="00EE43F8">
        <w:rPr>
          <w:rFonts w:ascii="Gill Sans MT" w:hAnsi="Gill Sans MT"/>
          <w:sz w:val="22"/>
          <w:szCs w:val="22"/>
        </w:rPr>
        <w:t xml:space="preserve"> always</w:t>
      </w:r>
      <w:r w:rsidR="001D7D82">
        <w:rPr>
          <w:rFonts w:ascii="Gill Sans MT" w:hAnsi="Gill Sans MT"/>
          <w:sz w:val="22"/>
          <w:szCs w:val="22"/>
        </w:rPr>
        <w:t xml:space="preserve"> be</w:t>
      </w:r>
      <w:r w:rsidR="00663ED8" w:rsidRPr="00EE43F8">
        <w:rPr>
          <w:rFonts w:ascii="Gill Sans MT" w:hAnsi="Gill Sans MT"/>
          <w:sz w:val="22"/>
          <w:szCs w:val="22"/>
        </w:rPr>
        <w:t xml:space="preserve"> readily available to </w:t>
      </w:r>
      <w:r w:rsidR="00060078" w:rsidRPr="00EE43F8">
        <w:rPr>
          <w:rFonts w:ascii="Gill Sans MT" w:hAnsi="Gill Sans MT"/>
          <w:sz w:val="22"/>
          <w:szCs w:val="22"/>
        </w:rPr>
        <w:t>students</w:t>
      </w:r>
      <w:r w:rsidR="00663ED8" w:rsidRPr="00EE43F8">
        <w:rPr>
          <w:rFonts w:ascii="Gill Sans MT" w:hAnsi="Gill Sans MT"/>
          <w:sz w:val="22"/>
          <w:szCs w:val="22"/>
        </w:rPr>
        <w:t xml:space="preserve"> and not locked away</w:t>
      </w:r>
      <w:r w:rsidR="001D7D82">
        <w:rPr>
          <w:rFonts w:ascii="Gill Sans MT" w:hAnsi="Gill Sans MT"/>
          <w:sz w:val="22"/>
          <w:szCs w:val="22"/>
        </w:rPr>
        <w:t xml:space="preserve"> during school hours</w:t>
      </w:r>
      <w:r w:rsidR="00663ED8" w:rsidRPr="00EE43F8">
        <w:rPr>
          <w:rFonts w:ascii="Gill Sans MT" w:hAnsi="Gill Sans MT"/>
          <w:sz w:val="22"/>
          <w:szCs w:val="22"/>
        </w:rPr>
        <w:t xml:space="preserve">. </w:t>
      </w:r>
      <w:r w:rsidR="001D7D82">
        <w:rPr>
          <w:rFonts w:ascii="Gill Sans MT" w:hAnsi="Gill Sans MT"/>
          <w:sz w:val="22"/>
          <w:szCs w:val="22"/>
        </w:rPr>
        <w:t>Any medicines held by the school</w:t>
      </w:r>
      <w:r w:rsidR="00663ED8" w:rsidRPr="00EE43F8">
        <w:rPr>
          <w:rFonts w:ascii="Gill Sans MT" w:hAnsi="Gill Sans MT"/>
          <w:sz w:val="22"/>
          <w:szCs w:val="22"/>
        </w:rPr>
        <w:t xml:space="preserve"> </w:t>
      </w:r>
      <w:r w:rsidR="00392698">
        <w:rPr>
          <w:rFonts w:ascii="Gill Sans MT" w:hAnsi="Gill Sans MT"/>
          <w:sz w:val="22"/>
          <w:szCs w:val="22"/>
        </w:rPr>
        <w:t xml:space="preserve">for a names student </w:t>
      </w:r>
      <w:r w:rsidR="001D7D82">
        <w:rPr>
          <w:rFonts w:ascii="Gill Sans MT" w:hAnsi="Gill Sans MT"/>
          <w:sz w:val="22"/>
          <w:szCs w:val="22"/>
        </w:rPr>
        <w:t xml:space="preserve">will be taken on school trips and managed by a designated member of staff who is appropriately trained. </w:t>
      </w:r>
      <w:r w:rsidR="00EE43F8" w:rsidRPr="00EE43F8">
        <w:rPr>
          <w:rFonts w:ascii="Gill Sans MT" w:hAnsi="Gill Sans MT"/>
          <w:sz w:val="22"/>
          <w:szCs w:val="22"/>
        </w:rPr>
        <w:t xml:space="preserve"> </w:t>
      </w:r>
    </w:p>
    <w:p w14:paraId="69940E35" w14:textId="77777777" w:rsidR="00663ED8" w:rsidRPr="00EE43F8" w:rsidRDefault="007E115E" w:rsidP="00756A50">
      <w:pPr>
        <w:pStyle w:val="Default"/>
        <w:numPr>
          <w:ilvl w:val="0"/>
          <w:numId w:val="2"/>
        </w:numPr>
        <w:rPr>
          <w:rFonts w:ascii="Gill Sans MT" w:hAnsi="Gill Sans MT"/>
          <w:sz w:val="22"/>
          <w:szCs w:val="22"/>
        </w:rPr>
      </w:pPr>
      <w:r w:rsidRPr="00EE43F8">
        <w:rPr>
          <w:rFonts w:ascii="Gill Sans MT" w:hAnsi="Gill Sans MT"/>
          <w:sz w:val="22"/>
          <w:szCs w:val="22"/>
        </w:rPr>
        <w:t>A</w:t>
      </w:r>
      <w:r w:rsidR="00663ED8" w:rsidRPr="00EE43F8">
        <w:rPr>
          <w:rFonts w:ascii="Gill Sans MT" w:hAnsi="Gill Sans MT"/>
          <w:sz w:val="22"/>
          <w:szCs w:val="22"/>
        </w:rPr>
        <w:t xml:space="preserve"> </w:t>
      </w:r>
      <w:r w:rsidR="00060078" w:rsidRPr="00EE43F8">
        <w:rPr>
          <w:rFonts w:ascii="Gill Sans MT" w:hAnsi="Gill Sans MT"/>
          <w:sz w:val="22"/>
          <w:szCs w:val="22"/>
        </w:rPr>
        <w:t>student</w:t>
      </w:r>
      <w:r w:rsidR="00663ED8" w:rsidRPr="00EE43F8">
        <w:rPr>
          <w:rFonts w:ascii="Gill Sans MT" w:hAnsi="Gill Sans MT"/>
          <w:sz w:val="22"/>
          <w:szCs w:val="22"/>
        </w:rPr>
        <w:t xml:space="preserve"> who has been prescribed a controlled drug may legally have it in their possession if they are competent to do so, but passing it to another </w:t>
      </w:r>
      <w:r w:rsidR="00060078" w:rsidRPr="00EE43F8">
        <w:rPr>
          <w:rFonts w:ascii="Gill Sans MT" w:hAnsi="Gill Sans MT"/>
          <w:sz w:val="22"/>
          <w:szCs w:val="22"/>
        </w:rPr>
        <w:t>student</w:t>
      </w:r>
      <w:r w:rsidR="00663ED8" w:rsidRPr="00EE43F8">
        <w:rPr>
          <w:rFonts w:ascii="Gill Sans MT" w:hAnsi="Gill Sans MT"/>
          <w:sz w:val="22"/>
          <w:szCs w:val="22"/>
        </w:rPr>
        <w:t xml:space="preserve"> for use is an offence. Monitoring arrangements may be necessary. </w:t>
      </w:r>
      <w:r w:rsidR="001D7D82">
        <w:rPr>
          <w:rFonts w:ascii="Gill Sans MT" w:hAnsi="Gill Sans MT"/>
          <w:sz w:val="22"/>
          <w:szCs w:val="22"/>
        </w:rPr>
        <w:t>Gillotts will</w:t>
      </w:r>
      <w:r w:rsidR="00663ED8" w:rsidRPr="00EE43F8">
        <w:rPr>
          <w:rFonts w:ascii="Gill Sans MT" w:hAnsi="Gill Sans MT"/>
          <w:sz w:val="22"/>
          <w:szCs w:val="22"/>
        </w:rPr>
        <w:t xml:space="preserve"> otherwise keep controlled drugs that have been prescribed for a </w:t>
      </w:r>
      <w:r w:rsidRPr="00EE43F8">
        <w:rPr>
          <w:rFonts w:ascii="Gill Sans MT" w:hAnsi="Gill Sans MT"/>
          <w:sz w:val="22"/>
          <w:szCs w:val="22"/>
        </w:rPr>
        <w:t>student</w:t>
      </w:r>
      <w:r w:rsidR="00663ED8" w:rsidRPr="00EE43F8">
        <w:rPr>
          <w:rFonts w:ascii="Gill Sans MT" w:hAnsi="Gill Sans MT"/>
          <w:sz w:val="22"/>
          <w:szCs w:val="22"/>
        </w:rPr>
        <w:t xml:space="preserve"> securely stored in a non-portable container </w:t>
      </w:r>
      <w:r w:rsidR="001D7D82">
        <w:rPr>
          <w:rFonts w:ascii="Gill Sans MT" w:hAnsi="Gill Sans MT"/>
          <w:sz w:val="22"/>
          <w:szCs w:val="22"/>
        </w:rPr>
        <w:t xml:space="preserve">in the First Aid room </w:t>
      </w:r>
      <w:r w:rsidR="00663ED8" w:rsidRPr="00EE43F8">
        <w:rPr>
          <w:rFonts w:ascii="Gill Sans MT" w:hAnsi="Gill Sans MT"/>
          <w:sz w:val="22"/>
          <w:szCs w:val="22"/>
        </w:rPr>
        <w:t xml:space="preserve">and only named staff </w:t>
      </w:r>
      <w:r w:rsidR="001D7D82">
        <w:rPr>
          <w:rFonts w:ascii="Gill Sans MT" w:hAnsi="Gill Sans MT"/>
          <w:sz w:val="22"/>
          <w:szCs w:val="22"/>
        </w:rPr>
        <w:t>will</w:t>
      </w:r>
      <w:r w:rsidR="00663ED8" w:rsidRPr="00EE43F8">
        <w:rPr>
          <w:rFonts w:ascii="Gill Sans MT" w:hAnsi="Gill Sans MT"/>
          <w:sz w:val="22"/>
          <w:szCs w:val="22"/>
        </w:rPr>
        <w:t xml:space="preserve"> have access. Controlled drugs </w:t>
      </w:r>
      <w:r w:rsidR="001D7D82">
        <w:rPr>
          <w:rFonts w:ascii="Gill Sans MT" w:hAnsi="Gill Sans MT"/>
          <w:sz w:val="22"/>
          <w:szCs w:val="22"/>
        </w:rPr>
        <w:t>will</w:t>
      </w:r>
      <w:r w:rsidR="00663ED8" w:rsidRPr="00EE43F8">
        <w:rPr>
          <w:rFonts w:ascii="Gill Sans MT" w:hAnsi="Gill Sans MT"/>
          <w:sz w:val="22"/>
          <w:szCs w:val="22"/>
        </w:rPr>
        <w:t xml:space="preserve"> be easily accessible in an emergency. A record </w:t>
      </w:r>
      <w:r w:rsidR="001D7D82">
        <w:rPr>
          <w:rFonts w:ascii="Gill Sans MT" w:hAnsi="Gill Sans MT"/>
          <w:sz w:val="22"/>
          <w:szCs w:val="22"/>
        </w:rPr>
        <w:t>will</w:t>
      </w:r>
      <w:r w:rsidR="00663ED8" w:rsidRPr="00EE43F8">
        <w:rPr>
          <w:rFonts w:ascii="Gill Sans MT" w:hAnsi="Gill Sans MT"/>
          <w:sz w:val="22"/>
          <w:szCs w:val="22"/>
        </w:rPr>
        <w:t xml:space="preserve"> be kept of any doses used and the amount of the controlled drug held in school </w:t>
      </w:r>
    </w:p>
    <w:p w14:paraId="6FF1E61C" w14:textId="77777777" w:rsidR="00663ED8" w:rsidRPr="00060078" w:rsidRDefault="007E115E" w:rsidP="007E115E">
      <w:pPr>
        <w:pStyle w:val="Default"/>
        <w:numPr>
          <w:ilvl w:val="0"/>
          <w:numId w:val="2"/>
        </w:numPr>
        <w:rPr>
          <w:rFonts w:ascii="Gill Sans MT" w:hAnsi="Gill Sans MT"/>
          <w:sz w:val="22"/>
          <w:szCs w:val="22"/>
        </w:rPr>
      </w:pPr>
      <w:r>
        <w:rPr>
          <w:rFonts w:ascii="Gill Sans MT" w:hAnsi="Gill Sans MT"/>
          <w:sz w:val="22"/>
          <w:szCs w:val="22"/>
        </w:rPr>
        <w:t>S</w:t>
      </w:r>
      <w:r w:rsidR="00663ED8" w:rsidRPr="00060078">
        <w:rPr>
          <w:rFonts w:ascii="Gill Sans MT" w:hAnsi="Gill Sans MT"/>
          <w:sz w:val="22"/>
          <w:szCs w:val="22"/>
        </w:rPr>
        <w:t xml:space="preserve">chool staff may administer a controlled drug to the </w:t>
      </w:r>
      <w:r w:rsidR="00060078">
        <w:rPr>
          <w:rFonts w:ascii="Gill Sans MT" w:hAnsi="Gill Sans MT"/>
          <w:sz w:val="22"/>
          <w:szCs w:val="22"/>
        </w:rPr>
        <w:t>student</w:t>
      </w:r>
      <w:r w:rsidR="00663ED8" w:rsidRPr="00060078">
        <w:rPr>
          <w:rFonts w:ascii="Gill Sans MT" w:hAnsi="Gill Sans MT"/>
          <w:sz w:val="22"/>
          <w:szCs w:val="22"/>
        </w:rPr>
        <w:t xml:space="preserve"> for whom it has been prescribed. Staff administering medicines </w:t>
      </w:r>
      <w:r w:rsidR="001D7D82">
        <w:rPr>
          <w:rFonts w:ascii="Gill Sans MT" w:hAnsi="Gill Sans MT"/>
          <w:sz w:val="22"/>
          <w:szCs w:val="22"/>
        </w:rPr>
        <w:t>will</w:t>
      </w:r>
      <w:r w:rsidR="00663ED8" w:rsidRPr="00060078">
        <w:rPr>
          <w:rFonts w:ascii="Gill Sans MT" w:hAnsi="Gill Sans MT"/>
          <w:sz w:val="22"/>
          <w:szCs w:val="22"/>
        </w:rPr>
        <w:t xml:space="preserve"> do so in accordance with the prescriber’s instructions. </w:t>
      </w:r>
      <w:r w:rsidR="001D7D82">
        <w:rPr>
          <w:rFonts w:ascii="Gill Sans MT" w:hAnsi="Gill Sans MT"/>
          <w:sz w:val="22"/>
          <w:szCs w:val="22"/>
        </w:rPr>
        <w:t>The s</w:t>
      </w:r>
      <w:r w:rsidR="00663ED8" w:rsidRPr="00060078">
        <w:rPr>
          <w:rFonts w:ascii="Gill Sans MT" w:hAnsi="Gill Sans MT"/>
          <w:sz w:val="22"/>
          <w:szCs w:val="22"/>
        </w:rPr>
        <w:t>chool</w:t>
      </w:r>
      <w:r w:rsidR="001D7D82">
        <w:rPr>
          <w:rFonts w:ascii="Gill Sans MT" w:hAnsi="Gill Sans MT"/>
          <w:sz w:val="22"/>
          <w:szCs w:val="22"/>
        </w:rPr>
        <w:t xml:space="preserve"> will</w:t>
      </w:r>
      <w:r w:rsidR="00663ED8" w:rsidRPr="00060078">
        <w:rPr>
          <w:rFonts w:ascii="Gill Sans MT" w:hAnsi="Gill Sans MT"/>
          <w:sz w:val="22"/>
          <w:szCs w:val="22"/>
        </w:rPr>
        <w:t xml:space="preserve"> keep a record of all medicines administered to individual </w:t>
      </w:r>
      <w:r w:rsidR="00060078">
        <w:rPr>
          <w:rFonts w:ascii="Gill Sans MT" w:hAnsi="Gill Sans MT"/>
          <w:sz w:val="22"/>
          <w:szCs w:val="22"/>
        </w:rPr>
        <w:t>students</w:t>
      </w:r>
      <w:r w:rsidR="00663ED8" w:rsidRPr="00060078">
        <w:rPr>
          <w:rFonts w:ascii="Gill Sans MT" w:hAnsi="Gill Sans MT"/>
          <w:sz w:val="22"/>
          <w:szCs w:val="22"/>
        </w:rPr>
        <w:t xml:space="preserve">, stating what, how and how much was administered, when and by whom. Any side effects of the medication to be administered at school </w:t>
      </w:r>
      <w:r w:rsidR="001D7D82">
        <w:rPr>
          <w:rFonts w:ascii="Gill Sans MT" w:hAnsi="Gill Sans MT"/>
          <w:sz w:val="22"/>
          <w:szCs w:val="22"/>
        </w:rPr>
        <w:t>will</w:t>
      </w:r>
      <w:r w:rsidR="00663ED8" w:rsidRPr="00060078">
        <w:rPr>
          <w:rFonts w:ascii="Gill Sans MT" w:hAnsi="Gill Sans MT"/>
          <w:sz w:val="22"/>
          <w:szCs w:val="22"/>
        </w:rPr>
        <w:t xml:space="preserve"> be noted </w:t>
      </w:r>
    </w:p>
    <w:p w14:paraId="2E15BEBA" w14:textId="77777777" w:rsidR="00663ED8" w:rsidRDefault="007E115E" w:rsidP="007E115E">
      <w:pPr>
        <w:pStyle w:val="Default"/>
        <w:numPr>
          <w:ilvl w:val="0"/>
          <w:numId w:val="2"/>
        </w:numPr>
        <w:rPr>
          <w:rFonts w:ascii="Gill Sans MT" w:hAnsi="Gill Sans MT"/>
          <w:sz w:val="22"/>
          <w:szCs w:val="22"/>
        </w:rPr>
      </w:pPr>
      <w:r>
        <w:rPr>
          <w:rFonts w:ascii="Gill Sans MT" w:hAnsi="Gill Sans MT"/>
          <w:sz w:val="22"/>
          <w:szCs w:val="22"/>
        </w:rPr>
        <w:t>W</w:t>
      </w:r>
      <w:r w:rsidR="00663ED8" w:rsidRPr="00060078">
        <w:rPr>
          <w:rFonts w:ascii="Gill Sans MT" w:hAnsi="Gill Sans MT"/>
          <w:sz w:val="22"/>
          <w:szCs w:val="22"/>
        </w:rPr>
        <w:t xml:space="preserve">hen no longer required, medicines </w:t>
      </w:r>
      <w:r w:rsidR="001D7D82">
        <w:rPr>
          <w:rFonts w:ascii="Gill Sans MT" w:hAnsi="Gill Sans MT"/>
          <w:sz w:val="22"/>
          <w:szCs w:val="22"/>
        </w:rPr>
        <w:t>will</w:t>
      </w:r>
      <w:r w:rsidR="00663ED8" w:rsidRPr="00060078">
        <w:rPr>
          <w:rFonts w:ascii="Gill Sans MT" w:hAnsi="Gill Sans MT"/>
          <w:sz w:val="22"/>
          <w:szCs w:val="22"/>
        </w:rPr>
        <w:t xml:space="preserve"> be returned to the parent to arrange for safe disposal. Sharps boxes </w:t>
      </w:r>
      <w:r w:rsidR="001D7D82">
        <w:rPr>
          <w:rFonts w:ascii="Gill Sans MT" w:hAnsi="Gill Sans MT"/>
          <w:sz w:val="22"/>
          <w:szCs w:val="22"/>
        </w:rPr>
        <w:t>will</w:t>
      </w:r>
      <w:r w:rsidR="00663ED8" w:rsidRPr="00060078">
        <w:rPr>
          <w:rFonts w:ascii="Gill Sans MT" w:hAnsi="Gill Sans MT"/>
          <w:sz w:val="22"/>
          <w:szCs w:val="22"/>
        </w:rPr>
        <w:t xml:space="preserve"> always be used for the disposal of needles and other sharps </w:t>
      </w:r>
    </w:p>
    <w:p w14:paraId="1342B778" w14:textId="77777777" w:rsidR="00236D87" w:rsidRPr="00236D87" w:rsidRDefault="00236D87" w:rsidP="00236D87">
      <w:pPr>
        <w:pStyle w:val="Default"/>
        <w:numPr>
          <w:ilvl w:val="0"/>
          <w:numId w:val="2"/>
        </w:numPr>
        <w:rPr>
          <w:rFonts w:ascii="Gill Sans MT" w:hAnsi="Gill Sans MT"/>
          <w:sz w:val="22"/>
          <w:szCs w:val="22"/>
        </w:rPr>
      </w:pPr>
      <w:r w:rsidRPr="00236D87">
        <w:rPr>
          <w:rFonts w:ascii="Gill Sans MT" w:hAnsi="Gill Sans MT"/>
          <w:sz w:val="22"/>
          <w:szCs w:val="22"/>
        </w:rPr>
        <w:t>A defibrillator is located on the wall of the Gym, by the PE office. The number to access the unit is written underneath the container. The instructions are inside for any adult to use in an emergency</w:t>
      </w:r>
    </w:p>
    <w:p w14:paraId="01853E87" w14:textId="77777777" w:rsidR="00236D87" w:rsidRDefault="00236D87" w:rsidP="00236D87">
      <w:pPr>
        <w:pStyle w:val="Default"/>
        <w:numPr>
          <w:ilvl w:val="0"/>
          <w:numId w:val="2"/>
        </w:numPr>
        <w:rPr>
          <w:rFonts w:ascii="Gill Sans MT" w:hAnsi="Gill Sans MT"/>
          <w:sz w:val="22"/>
          <w:szCs w:val="22"/>
        </w:rPr>
      </w:pPr>
      <w:r w:rsidRPr="00236D87">
        <w:rPr>
          <w:rFonts w:ascii="Gill Sans MT" w:hAnsi="Gill Sans MT"/>
          <w:sz w:val="22"/>
          <w:szCs w:val="22"/>
        </w:rPr>
        <w:t xml:space="preserve">There are </w:t>
      </w:r>
      <w:r w:rsidR="00820AAB">
        <w:rPr>
          <w:rFonts w:ascii="Gill Sans MT" w:hAnsi="Gill Sans MT"/>
          <w:sz w:val="22"/>
          <w:szCs w:val="22"/>
        </w:rPr>
        <w:t xml:space="preserve">two </w:t>
      </w:r>
      <w:r w:rsidRPr="00236D87">
        <w:rPr>
          <w:rFonts w:ascii="Gill Sans MT" w:hAnsi="Gill Sans MT"/>
          <w:sz w:val="22"/>
          <w:szCs w:val="22"/>
        </w:rPr>
        <w:t xml:space="preserve">emergency asthma inhalers kept in the First Aid room near Student Services. They </w:t>
      </w:r>
      <w:r>
        <w:rPr>
          <w:rFonts w:ascii="Gill Sans MT" w:hAnsi="Gill Sans MT"/>
          <w:sz w:val="22"/>
          <w:szCs w:val="22"/>
        </w:rPr>
        <w:t>may</w:t>
      </w:r>
      <w:r w:rsidRPr="00236D87">
        <w:rPr>
          <w:rFonts w:ascii="Gill Sans MT" w:hAnsi="Gill Sans MT"/>
          <w:sz w:val="22"/>
          <w:szCs w:val="22"/>
        </w:rPr>
        <w:t xml:space="preserve"> be used for diagnosed asthmatics </w:t>
      </w:r>
      <w:r>
        <w:rPr>
          <w:rFonts w:ascii="Gill Sans MT" w:hAnsi="Gill Sans MT"/>
          <w:sz w:val="22"/>
          <w:szCs w:val="22"/>
        </w:rPr>
        <w:t xml:space="preserve">(- check </w:t>
      </w:r>
      <w:r w:rsidR="001D7D82">
        <w:rPr>
          <w:rFonts w:ascii="Gill Sans MT" w:hAnsi="Gill Sans MT"/>
          <w:sz w:val="22"/>
          <w:szCs w:val="22"/>
        </w:rPr>
        <w:t>spreadsheet on Freedom Homepage</w:t>
      </w:r>
      <w:r>
        <w:rPr>
          <w:rFonts w:ascii="Gill Sans MT" w:hAnsi="Gill Sans MT"/>
          <w:sz w:val="22"/>
          <w:szCs w:val="22"/>
        </w:rPr>
        <w:t>)</w:t>
      </w:r>
      <w:r w:rsidRPr="00236D87">
        <w:rPr>
          <w:rFonts w:ascii="Gill Sans MT" w:hAnsi="Gill Sans MT"/>
          <w:sz w:val="22"/>
          <w:szCs w:val="22"/>
        </w:rPr>
        <w:t>, whose inhaler may have run out, under the guidance of the School nurse or staff first aider.</w:t>
      </w:r>
    </w:p>
    <w:p w14:paraId="6FBC82E7" w14:textId="77777777" w:rsidR="00236D87" w:rsidRPr="00515C1F" w:rsidRDefault="00930DF8" w:rsidP="0088684A">
      <w:pPr>
        <w:pStyle w:val="Default"/>
        <w:numPr>
          <w:ilvl w:val="0"/>
          <w:numId w:val="2"/>
        </w:numPr>
        <w:rPr>
          <w:rFonts w:ascii="Gill Sans MT" w:hAnsi="Gill Sans MT"/>
          <w:sz w:val="22"/>
          <w:szCs w:val="22"/>
        </w:rPr>
      </w:pPr>
      <w:r w:rsidRPr="00515C1F">
        <w:rPr>
          <w:rFonts w:ascii="Gill Sans MT" w:hAnsi="Gill Sans MT"/>
          <w:sz w:val="22"/>
          <w:szCs w:val="22"/>
        </w:rPr>
        <w:t xml:space="preserve">There are two emergency auto injectors kept in the First Aid room near Student Services. </w:t>
      </w:r>
      <w:r w:rsidR="00515C1F" w:rsidRPr="00515C1F">
        <w:rPr>
          <w:rFonts w:ascii="Gill Sans MT" w:hAnsi="Gill Sans MT"/>
          <w:sz w:val="22"/>
          <w:szCs w:val="22"/>
        </w:rPr>
        <w:t xml:space="preserve">Under the guidance of the </w:t>
      </w:r>
      <w:r w:rsidR="00392698">
        <w:rPr>
          <w:rFonts w:ascii="Gill Sans MT" w:hAnsi="Gill Sans MT"/>
          <w:sz w:val="22"/>
          <w:szCs w:val="22"/>
        </w:rPr>
        <w:t>E</w:t>
      </w:r>
      <w:r w:rsidR="00515C1F" w:rsidRPr="00515C1F">
        <w:rPr>
          <w:rFonts w:ascii="Gill Sans MT" w:hAnsi="Gill Sans MT"/>
          <w:sz w:val="22"/>
          <w:szCs w:val="22"/>
        </w:rPr>
        <w:t>mergency Services, t</w:t>
      </w:r>
      <w:r w:rsidRPr="00515C1F">
        <w:rPr>
          <w:rFonts w:ascii="Gill Sans MT" w:hAnsi="Gill Sans MT"/>
          <w:sz w:val="22"/>
          <w:szCs w:val="22"/>
        </w:rPr>
        <w:t xml:space="preserve">hey may be used for </w:t>
      </w:r>
      <w:r w:rsidR="001D7D82" w:rsidRPr="00515C1F">
        <w:rPr>
          <w:rFonts w:ascii="Gill Sans MT" w:hAnsi="Gill Sans MT"/>
          <w:sz w:val="22"/>
          <w:szCs w:val="22"/>
        </w:rPr>
        <w:t xml:space="preserve">students </w:t>
      </w:r>
      <w:r w:rsidRPr="00515C1F">
        <w:rPr>
          <w:rFonts w:ascii="Gill Sans MT" w:hAnsi="Gill Sans MT"/>
          <w:sz w:val="22"/>
          <w:szCs w:val="22"/>
        </w:rPr>
        <w:t>diagnosed at risk of anaphylaxis (-</w:t>
      </w:r>
      <w:r w:rsidR="001D7D82" w:rsidRPr="00515C1F">
        <w:rPr>
          <w:rFonts w:ascii="Gill Sans MT" w:hAnsi="Gill Sans MT"/>
          <w:sz w:val="22"/>
          <w:szCs w:val="22"/>
        </w:rPr>
        <w:t>check spreadsheet on Freedom Homepage</w:t>
      </w:r>
      <w:r w:rsidRPr="00515C1F">
        <w:rPr>
          <w:rFonts w:ascii="Gill Sans MT" w:hAnsi="Gill Sans MT"/>
          <w:sz w:val="22"/>
          <w:szCs w:val="22"/>
        </w:rPr>
        <w:t>), whose auto injector may have run out or jammed</w:t>
      </w:r>
      <w:r w:rsidR="00515C1F" w:rsidRPr="00515C1F">
        <w:rPr>
          <w:rFonts w:ascii="Gill Sans MT" w:hAnsi="Gill Sans MT"/>
          <w:sz w:val="22"/>
          <w:szCs w:val="22"/>
        </w:rPr>
        <w:t>.</w:t>
      </w:r>
      <w:r w:rsidR="00515C1F">
        <w:rPr>
          <w:rFonts w:ascii="Gill Sans MT" w:hAnsi="Gill Sans MT"/>
          <w:sz w:val="22"/>
          <w:szCs w:val="22"/>
        </w:rPr>
        <w:t xml:space="preserve"> </w:t>
      </w:r>
      <w:r w:rsidR="001D7D82" w:rsidRPr="00515C1F">
        <w:rPr>
          <w:rFonts w:ascii="Gill Sans MT" w:hAnsi="Gill Sans MT"/>
          <w:sz w:val="22"/>
          <w:szCs w:val="22"/>
        </w:rPr>
        <w:t xml:space="preserve">The school would prefer that students at risk of </w:t>
      </w:r>
      <w:r w:rsidR="00AE0740" w:rsidRPr="00515C1F">
        <w:rPr>
          <w:rFonts w:ascii="Gill Sans MT" w:hAnsi="Gill Sans MT"/>
          <w:sz w:val="22"/>
          <w:szCs w:val="22"/>
        </w:rPr>
        <w:t>anaphylaxis</w:t>
      </w:r>
      <w:r w:rsidR="001D7D82" w:rsidRPr="00515C1F">
        <w:rPr>
          <w:rFonts w:ascii="Gill Sans MT" w:hAnsi="Gill Sans MT"/>
          <w:sz w:val="22"/>
          <w:szCs w:val="22"/>
        </w:rPr>
        <w:t xml:space="preserve"> not only carry their two auto injectors on their person but also </w:t>
      </w:r>
      <w:r w:rsidR="009B5A81" w:rsidRPr="00515C1F">
        <w:rPr>
          <w:rFonts w:ascii="Gill Sans MT" w:hAnsi="Gill Sans MT"/>
          <w:sz w:val="22"/>
          <w:szCs w:val="22"/>
        </w:rPr>
        <w:t>provide</w:t>
      </w:r>
      <w:r w:rsidR="001D7D82" w:rsidRPr="00515C1F">
        <w:rPr>
          <w:rFonts w:ascii="Gill Sans MT" w:hAnsi="Gill Sans MT"/>
          <w:sz w:val="22"/>
          <w:szCs w:val="22"/>
        </w:rPr>
        <w:t xml:space="preserve"> two spare </w:t>
      </w:r>
      <w:r w:rsidR="009B5A81" w:rsidRPr="00515C1F">
        <w:rPr>
          <w:rFonts w:ascii="Gill Sans MT" w:hAnsi="Gill Sans MT"/>
          <w:sz w:val="22"/>
          <w:szCs w:val="22"/>
        </w:rPr>
        <w:t xml:space="preserve">to be kept </w:t>
      </w:r>
      <w:r w:rsidR="001D7D82" w:rsidRPr="00515C1F">
        <w:rPr>
          <w:rFonts w:ascii="Gill Sans MT" w:hAnsi="Gill Sans MT"/>
          <w:sz w:val="22"/>
          <w:szCs w:val="22"/>
        </w:rPr>
        <w:t xml:space="preserve">at the school. We appreciate that many doctors will not prescribe this many so the priority is that the student carries their own as these will most likely always be in proximity to the student if required. It is parents’ responsibility to ensure the medicines carried by their child are in date. The school will </w:t>
      </w:r>
      <w:r w:rsidR="009B5A81" w:rsidRPr="00515C1F">
        <w:rPr>
          <w:rFonts w:ascii="Gill Sans MT" w:hAnsi="Gill Sans MT"/>
          <w:sz w:val="22"/>
          <w:szCs w:val="22"/>
        </w:rPr>
        <w:t xml:space="preserve">send one </w:t>
      </w:r>
      <w:r w:rsidR="001D7D82" w:rsidRPr="00515C1F">
        <w:rPr>
          <w:rFonts w:ascii="Gill Sans MT" w:hAnsi="Gill Sans MT"/>
          <w:sz w:val="22"/>
          <w:szCs w:val="22"/>
        </w:rPr>
        <w:t>remind</w:t>
      </w:r>
      <w:r w:rsidR="009B5A81" w:rsidRPr="00515C1F">
        <w:rPr>
          <w:rFonts w:ascii="Gill Sans MT" w:hAnsi="Gill Sans MT"/>
          <w:sz w:val="22"/>
          <w:szCs w:val="22"/>
        </w:rPr>
        <w:t xml:space="preserve">er to </w:t>
      </w:r>
      <w:r w:rsidR="001D7D82" w:rsidRPr="00515C1F">
        <w:rPr>
          <w:rFonts w:ascii="Gill Sans MT" w:hAnsi="Gill Sans MT"/>
          <w:sz w:val="22"/>
          <w:szCs w:val="22"/>
        </w:rPr>
        <w:t xml:space="preserve">parents when </w:t>
      </w:r>
      <w:r w:rsidR="00AE0740">
        <w:rPr>
          <w:rFonts w:ascii="Gill Sans MT" w:hAnsi="Gill Sans MT"/>
          <w:sz w:val="22"/>
          <w:szCs w:val="22"/>
        </w:rPr>
        <w:t xml:space="preserve">any </w:t>
      </w:r>
      <w:r w:rsidR="001D7D82" w:rsidRPr="00515C1F">
        <w:rPr>
          <w:rFonts w:ascii="Gill Sans MT" w:hAnsi="Gill Sans MT"/>
          <w:sz w:val="22"/>
          <w:szCs w:val="22"/>
        </w:rPr>
        <w:t xml:space="preserve">medicines </w:t>
      </w:r>
      <w:r w:rsidR="009B5A81" w:rsidRPr="00515C1F">
        <w:rPr>
          <w:rFonts w:ascii="Gill Sans MT" w:hAnsi="Gill Sans MT"/>
          <w:sz w:val="22"/>
          <w:szCs w:val="22"/>
        </w:rPr>
        <w:t xml:space="preserve">held by the </w:t>
      </w:r>
      <w:r w:rsidR="001D7D82" w:rsidRPr="00515C1F">
        <w:rPr>
          <w:rFonts w:ascii="Gill Sans MT" w:hAnsi="Gill Sans MT"/>
          <w:sz w:val="22"/>
          <w:szCs w:val="22"/>
        </w:rPr>
        <w:t xml:space="preserve">school </w:t>
      </w:r>
      <w:r w:rsidR="009B5A81" w:rsidRPr="00515C1F">
        <w:rPr>
          <w:rFonts w:ascii="Gill Sans MT" w:hAnsi="Gill Sans MT"/>
          <w:sz w:val="22"/>
          <w:szCs w:val="22"/>
        </w:rPr>
        <w:t xml:space="preserve">are </w:t>
      </w:r>
      <w:r w:rsidR="00515C1F">
        <w:rPr>
          <w:rFonts w:ascii="Gill Sans MT" w:hAnsi="Gill Sans MT"/>
          <w:sz w:val="22"/>
          <w:szCs w:val="22"/>
        </w:rPr>
        <w:t xml:space="preserve">going </w:t>
      </w:r>
      <w:r w:rsidR="009B5A81" w:rsidRPr="00515C1F">
        <w:rPr>
          <w:rFonts w:ascii="Gill Sans MT" w:hAnsi="Gill Sans MT"/>
          <w:sz w:val="22"/>
          <w:szCs w:val="22"/>
        </w:rPr>
        <w:t>out of date</w:t>
      </w:r>
      <w:r w:rsidR="001D7D82" w:rsidRPr="00515C1F">
        <w:rPr>
          <w:rFonts w:ascii="Gill Sans MT" w:hAnsi="Gill Sans MT"/>
          <w:sz w:val="22"/>
          <w:szCs w:val="22"/>
        </w:rPr>
        <w:t xml:space="preserve"> but it is parents’ responsibility to ensure medicines kept at school are in date.</w:t>
      </w:r>
      <w:r w:rsidR="009B5A81" w:rsidRPr="00515C1F">
        <w:rPr>
          <w:rFonts w:ascii="Gill Sans MT" w:hAnsi="Gill Sans MT"/>
          <w:sz w:val="22"/>
          <w:szCs w:val="22"/>
        </w:rPr>
        <w:t xml:space="preserve"> The school will not send repeated reminders.</w:t>
      </w:r>
    </w:p>
    <w:p w14:paraId="2DF6CB29" w14:textId="77777777" w:rsidR="001D7D82" w:rsidRDefault="001D7D82" w:rsidP="00236D87">
      <w:pPr>
        <w:pStyle w:val="Default"/>
        <w:ind w:left="720"/>
        <w:rPr>
          <w:rFonts w:ascii="Gill Sans MT" w:hAnsi="Gill Sans MT"/>
          <w:sz w:val="22"/>
          <w:szCs w:val="22"/>
        </w:rPr>
      </w:pPr>
    </w:p>
    <w:p w14:paraId="6FDCB0D8" w14:textId="77777777" w:rsidR="00AE0740" w:rsidRDefault="00AE0740">
      <w:pPr>
        <w:rPr>
          <w:rFonts w:cs="Arial"/>
          <w:color w:val="000000"/>
        </w:rPr>
      </w:pPr>
    </w:p>
    <w:p w14:paraId="00793D38" w14:textId="77777777" w:rsidR="00AE7DD7" w:rsidRPr="007F1AC4" w:rsidRDefault="00663ED8" w:rsidP="00060078">
      <w:pPr>
        <w:rPr>
          <w:b/>
          <w:i/>
        </w:rPr>
      </w:pPr>
      <w:r w:rsidRPr="007F1AC4">
        <w:rPr>
          <w:b/>
          <w:i/>
        </w:rPr>
        <w:t>Record keeping</w:t>
      </w:r>
    </w:p>
    <w:p w14:paraId="462E2C70" w14:textId="77777777" w:rsidR="00663ED8" w:rsidRPr="00060078" w:rsidRDefault="00663ED8" w:rsidP="00060078">
      <w:r w:rsidRPr="00060078">
        <w:t>A written record will be kept of all medicines administered to students.</w:t>
      </w:r>
    </w:p>
    <w:p w14:paraId="746BAD23" w14:textId="77777777" w:rsidR="007E115E" w:rsidRDefault="007E115E" w:rsidP="00060078"/>
    <w:p w14:paraId="36FEABB7" w14:textId="77777777" w:rsidR="00294E12" w:rsidRDefault="00294E12">
      <w:pPr>
        <w:rPr>
          <w:b/>
          <w:i/>
        </w:rPr>
      </w:pPr>
      <w:r>
        <w:rPr>
          <w:b/>
          <w:i/>
        </w:rPr>
        <w:br w:type="page"/>
      </w:r>
    </w:p>
    <w:p w14:paraId="61DE04F5" w14:textId="530D0ED4" w:rsidR="00663ED8" w:rsidRPr="00EE43F8" w:rsidRDefault="00663ED8" w:rsidP="00060078">
      <w:pPr>
        <w:rPr>
          <w:b/>
          <w:i/>
        </w:rPr>
      </w:pPr>
      <w:r w:rsidRPr="00EE43F8">
        <w:rPr>
          <w:b/>
          <w:i/>
        </w:rPr>
        <w:lastRenderedPageBreak/>
        <w:t>Emergency procedures</w:t>
      </w:r>
    </w:p>
    <w:p w14:paraId="1D7124EA" w14:textId="77777777" w:rsidR="00663ED8" w:rsidRPr="00060078" w:rsidRDefault="00663ED8" w:rsidP="00060078">
      <w:pPr>
        <w:pStyle w:val="Default"/>
        <w:rPr>
          <w:rFonts w:ascii="Gill Sans MT" w:hAnsi="Gill Sans MT"/>
          <w:sz w:val="22"/>
          <w:szCs w:val="22"/>
        </w:rPr>
      </w:pPr>
      <w:r w:rsidRPr="00060078">
        <w:rPr>
          <w:rFonts w:ascii="Gill Sans MT" w:hAnsi="Gill Sans MT"/>
          <w:sz w:val="22"/>
          <w:szCs w:val="22"/>
        </w:rPr>
        <w:t xml:space="preserve">Where a </w:t>
      </w:r>
      <w:r w:rsidR="00060078">
        <w:rPr>
          <w:rFonts w:ascii="Gill Sans MT" w:hAnsi="Gill Sans MT"/>
          <w:sz w:val="22"/>
          <w:szCs w:val="22"/>
        </w:rPr>
        <w:t>student</w:t>
      </w:r>
      <w:r w:rsidRPr="00060078">
        <w:rPr>
          <w:rFonts w:ascii="Gill Sans MT" w:hAnsi="Gill Sans MT"/>
          <w:sz w:val="22"/>
          <w:szCs w:val="22"/>
        </w:rPr>
        <w:t xml:space="preserve"> has an individual healthcare plan, this will clearly define what constitutes an emergency and explain what to do, including ensuring all relevant staff are aware of emergency symptoms and procedures. Other </w:t>
      </w:r>
      <w:r w:rsidR="007E115E">
        <w:rPr>
          <w:rFonts w:ascii="Gill Sans MT" w:hAnsi="Gill Sans MT"/>
          <w:sz w:val="22"/>
          <w:szCs w:val="22"/>
        </w:rPr>
        <w:t>student</w:t>
      </w:r>
      <w:r w:rsidRPr="00060078">
        <w:rPr>
          <w:rFonts w:ascii="Gill Sans MT" w:hAnsi="Gill Sans MT"/>
          <w:sz w:val="22"/>
          <w:szCs w:val="22"/>
        </w:rPr>
        <w:t xml:space="preserve">s in the school will know what to do in general terms, such as informing a teacher immediately if they think help is needed. </w:t>
      </w:r>
    </w:p>
    <w:p w14:paraId="18A1ECCB" w14:textId="77777777" w:rsidR="00663ED8" w:rsidRPr="00060078" w:rsidRDefault="00663ED8" w:rsidP="00060078">
      <w:pPr>
        <w:pStyle w:val="Default"/>
        <w:rPr>
          <w:rFonts w:ascii="Gill Sans MT" w:hAnsi="Gill Sans MT"/>
          <w:sz w:val="22"/>
          <w:szCs w:val="22"/>
        </w:rPr>
      </w:pPr>
    </w:p>
    <w:p w14:paraId="1705DBAD" w14:textId="77777777" w:rsidR="00663ED8" w:rsidRPr="00060078" w:rsidRDefault="00663ED8" w:rsidP="00060078">
      <w:pPr>
        <w:pStyle w:val="Default"/>
        <w:rPr>
          <w:rFonts w:ascii="Gill Sans MT" w:hAnsi="Gill Sans MT"/>
          <w:sz w:val="22"/>
          <w:szCs w:val="22"/>
        </w:rPr>
      </w:pPr>
      <w:r w:rsidRPr="00060078">
        <w:rPr>
          <w:rFonts w:ascii="Gill Sans MT" w:hAnsi="Gill Sans MT"/>
          <w:sz w:val="22"/>
          <w:szCs w:val="22"/>
        </w:rPr>
        <w:t xml:space="preserve">If a </w:t>
      </w:r>
      <w:r w:rsidR="00060078">
        <w:rPr>
          <w:rFonts w:ascii="Gill Sans MT" w:hAnsi="Gill Sans MT"/>
          <w:sz w:val="22"/>
          <w:szCs w:val="22"/>
        </w:rPr>
        <w:t>student</w:t>
      </w:r>
      <w:r w:rsidRPr="00060078">
        <w:rPr>
          <w:rFonts w:ascii="Gill Sans MT" w:hAnsi="Gill Sans MT"/>
          <w:sz w:val="22"/>
          <w:szCs w:val="22"/>
        </w:rPr>
        <w:t xml:space="preserve"> needs to be taken to hospital, staff will stay with the </w:t>
      </w:r>
      <w:r w:rsidR="00060078">
        <w:rPr>
          <w:rFonts w:ascii="Gill Sans MT" w:hAnsi="Gill Sans MT"/>
          <w:sz w:val="22"/>
          <w:szCs w:val="22"/>
        </w:rPr>
        <w:t>student</w:t>
      </w:r>
      <w:r w:rsidRPr="00060078">
        <w:rPr>
          <w:rFonts w:ascii="Gill Sans MT" w:hAnsi="Gill Sans MT"/>
          <w:sz w:val="22"/>
          <w:szCs w:val="22"/>
        </w:rPr>
        <w:t xml:space="preserve"> until the parent arrives, or accompany a </w:t>
      </w:r>
      <w:r w:rsidR="00060078">
        <w:rPr>
          <w:rFonts w:ascii="Gill Sans MT" w:hAnsi="Gill Sans MT"/>
          <w:sz w:val="22"/>
          <w:szCs w:val="22"/>
        </w:rPr>
        <w:t>student</w:t>
      </w:r>
      <w:r w:rsidRPr="00060078">
        <w:rPr>
          <w:rFonts w:ascii="Gill Sans MT" w:hAnsi="Gill Sans MT"/>
          <w:sz w:val="22"/>
          <w:szCs w:val="22"/>
        </w:rPr>
        <w:t xml:space="preserve"> taken to hospital by ambulance. </w:t>
      </w:r>
    </w:p>
    <w:p w14:paraId="56C92A9A" w14:textId="77777777" w:rsidR="00663ED8" w:rsidRPr="00060078" w:rsidRDefault="00663ED8" w:rsidP="00060078">
      <w:pPr>
        <w:pStyle w:val="Default"/>
        <w:rPr>
          <w:rFonts w:ascii="Gill Sans MT" w:hAnsi="Gill Sans MT"/>
          <w:sz w:val="22"/>
          <w:szCs w:val="22"/>
        </w:rPr>
      </w:pPr>
    </w:p>
    <w:p w14:paraId="7E743CF8" w14:textId="77777777" w:rsidR="00663ED8" w:rsidRPr="007F1AC4" w:rsidRDefault="00663ED8" w:rsidP="00060078">
      <w:pPr>
        <w:rPr>
          <w:b/>
          <w:i/>
        </w:rPr>
      </w:pPr>
      <w:r w:rsidRPr="007F1AC4">
        <w:rPr>
          <w:b/>
          <w:i/>
        </w:rPr>
        <w:t>Day trips, residential visits and sporting activities</w:t>
      </w:r>
    </w:p>
    <w:p w14:paraId="4C53ECEE" w14:textId="77777777" w:rsidR="00AE0740" w:rsidRDefault="00663ED8" w:rsidP="00060078">
      <w:pPr>
        <w:pStyle w:val="Default"/>
        <w:rPr>
          <w:rFonts w:ascii="Gill Sans MT" w:hAnsi="Gill Sans MT"/>
          <w:sz w:val="22"/>
          <w:szCs w:val="22"/>
        </w:rPr>
      </w:pPr>
      <w:r w:rsidRPr="00060078">
        <w:rPr>
          <w:rFonts w:ascii="Gill Sans MT" w:hAnsi="Gill Sans MT"/>
          <w:sz w:val="22"/>
          <w:szCs w:val="22"/>
        </w:rPr>
        <w:t>Students with medical conditions will be actively supported to participate in school trips or visits</w:t>
      </w:r>
      <w:r w:rsidR="00AE0740">
        <w:rPr>
          <w:rFonts w:ascii="Gill Sans MT" w:hAnsi="Gill Sans MT"/>
          <w:sz w:val="22"/>
          <w:szCs w:val="22"/>
        </w:rPr>
        <w:t xml:space="preserve"> and</w:t>
      </w:r>
      <w:r w:rsidRPr="00060078">
        <w:rPr>
          <w:rFonts w:ascii="Gill Sans MT" w:hAnsi="Gill Sans MT"/>
          <w:sz w:val="22"/>
          <w:szCs w:val="22"/>
        </w:rPr>
        <w:t xml:space="preserve"> sporting activities. Teachers will be aware of how a </w:t>
      </w:r>
      <w:r w:rsidR="00060078">
        <w:rPr>
          <w:rFonts w:ascii="Gill Sans MT" w:hAnsi="Gill Sans MT"/>
          <w:sz w:val="22"/>
          <w:szCs w:val="22"/>
        </w:rPr>
        <w:t>student</w:t>
      </w:r>
      <w:r w:rsidRPr="00060078">
        <w:rPr>
          <w:rFonts w:ascii="Gill Sans MT" w:hAnsi="Gill Sans MT"/>
          <w:sz w:val="22"/>
          <w:szCs w:val="22"/>
        </w:rPr>
        <w:t xml:space="preserve">’s medical condition will impact on their participation, but there should be enough flexibility for all </w:t>
      </w:r>
      <w:r w:rsidR="00060078">
        <w:rPr>
          <w:rFonts w:ascii="Gill Sans MT" w:hAnsi="Gill Sans MT"/>
          <w:sz w:val="22"/>
          <w:szCs w:val="22"/>
        </w:rPr>
        <w:t>students</w:t>
      </w:r>
      <w:r w:rsidRPr="00060078">
        <w:rPr>
          <w:rFonts w:ascii="Gill Sans MT" w:hAnsi="Gill Sans MT"/>
          <w:sz w:val="22"/>
          <w:szCs w:val="22"/>
        </w:rPr>
        <w:t xml:space="preserve"> to participate according to their own abilities and with any reasonable adjustments. The School will make arrangements for the inclusion of </w:t>
      </w:r>
      <w:r w:rsidR="007E115E">
        <w:rPr>
          <w:rFonts w:ascii="Gill Sans MT" w:hAnsi="Gill Sans MT"/>
          <w:sz w:val="22"/>
          <w:szCs w:val="22"/>
        </w:rPr>
        <w:t>student</w:t>
      </w:r>
      <w:r w:rsidRPr="00060078">
        <w:rPr>
          <w:rFonts w:ascii="Gill Sans MT" w:hAnsi="Gill Sans MT"/>
          <w:sz w:val="22"/>
          <w:szCs w:val="22"/>
        </w:rPr>
        <w:t xml:space="preserve">s in such activities with any adjustments as required unless evidence from a clinician such as a GP states this is not possible. </w:t>
      </w:r>
    </w:p>
    <w:p w14:paraId="4AB54399" w14:textId="77777777" w:rsidR="00AE0740" w:rsidRDefault="00AE0740" w:rsidP="00060078">
      <w:pPr>
        <w:pStyle w:val="Default"/>
        <w:rPr>
          <w:rFonts w:ascii="Gill Sans MT" w:hAnsi="Gill Sans MT"/>
          <w:sz w:val="22"/>
          <w:szCs w:val="22"/>
        </w:rPr>
      </w:pPr>
    </w:p>
    <w:p w14:paraId="26EF15F5" w14:textId="77777777" w:rsidR="00663ED8" w:rsidRPr="00060078" w:rsidRDefault="00EE43F8" w:rsidP="00060078">
      <w:pPr>
        <w:pStyle w:val="Default"/>
        <w:rPr>
          <w:rFonts w:ascii="Gill Sans MT" w:hAnsi="Gill Sans MT"/>
          <w:sz w:val="22"/>
          <w:szCs w:val="22"/>
        </w:rPr>
      </w:pPr>
      <w:r>
        <w:rPr>
          <w:rFonts w:ascii="Gill Sans MT" w:hAnsi="Gill Sans MT"/>
          <w:sz w:val="22"/>
          <w:szCs w:val="22"/>
        </w:rPr>
        <w:t>Any spare medicines held by the school for a student should be taken on off-site visits.</w:t>
      </w:r>
      <w:r w:rsidR="00515C1F">
        <w:rPr>
          <w:rFonts w:ascii="Gill Sans MT" w:hAnsi="Gill Sans MT"/>
          <w:sz w:val="22"/>
          <w:szCs w:val="22"/>
        </w:rPr>
        <w:t xml:space="preserve"> Trip leaders/PE staff (for fixtures) should check that students have their</w:t>
      </w:r>
      <w:r>
        <w:rPr>
          <w:rFonts w:ascii="Gill Sans MT" w:hAnsi="Gill Sans MT"/>
          <w:sz w:val="22"/>
          <w:szCs w:val="22"/>
        </w:rPr>
        <w:t xml:space="preserve"> </w:t>
      </w:r>
      <w:r w:rsidR="00515C1F">
        <w:rPr>
          <w:rFonts w:ascii="Gill Sans MT" w:hAnsi="Gill Sans MT"/>
          <w:sz w:val="22"/>
          <w:szCs w:val="22"/>
        </w:rPr>
        <w:t xml:space="preserve">medicines with them. It </w:t>
      </w:r>
      <w:r w:rsidR="00AE0740">
        <w:rPr>
          <w:rFonts w:ascii="Gill Sans MT" w:hAnsi="Gill Sans MT"/>
          <w:sz w:val="22"/>
          <w:szCs w:val="22"/>
        </w:rPr>
        <w:t xml:space="preserve">may </w:t>
      </w:r>
      <w:r w:rsidR="00515C1F">
        <w:rPr>
          <w:rFonts w:ascii="Gill Sans MT" w:hAnsi="Gill Sans MT"/>
          <w:sz w:val="22"/>
          <w:szCs w:val="22"/>
        </w:rPr>
        <w:t xml:space="preserve">not be possible for a student to take part in any event off site if they </w:t>
      </w:r>
      <w:r w:rsidR="00AE0740">
        <w:rPr>
          <w:rFonts w:ascii="Gill Sans MT" w:hAnsi="Gill Sans MT"/>
          <w:sz w:val="22"/>
          <w:szCs w:val="22"/>
        </w:rPr>
        <w:t xml:space="preserve">neither have their own </w:t>
      </w:r>
      <w:r w:rsidR="00515C1F">
        <w:rPr>
          <w:rFonts w:ascii="Gill Sans MT" w:hAnsi="Gill Sans MT"/>
          <w:sz w:val="22"/>
          <w:szCs w:val="22"/>
        </w:rPr>
        <w:t>medicine nor does the school hold any spare for them to tak</w:t>
      </w:r>
      <w:r w:rsidR="00AE0740">
        <w:rPr>
          <w:rFonts w:ascii="Gill Sans MT" w:hAnsi="Gill Sans MT"/>
          <w:sz w:val="22"/>
          <w:szCs w:val="22"/>
        </w:rPr>
        <w:t>e</w:t>
      </w:r>
      <w:r w:rsidR="00515C1F">
        <w:rPr>
          <w:rFonts w:ascii="Gill Sans MT" w:hAnsi="Gill Sans MT"/>
          <w:sz w:val="22"/>
          <w:szCs w:val="22"/>
        </w:rPr>
        <w:t xml:space="preserve"> in lieu.</w:t>
      </w:r>
    </w:p>
    <w:p w14:paraId="3D2A1585" w14:textId="77777777" w:rsidR="00663ED8" w:rsidRPr="00060078" w:rsidRDefault="00663ED8" w:rsidP="00060078">
      <w:pPr>
        <w:pStyle w:val="Default"/>
        <w:rPr>
          <w:rFonts w:ascii="Gill Sans MT" w:hAnsi="Gill Sans MT"/>
          <w:sz w:val="22"/>
          <w:szCs w:val="22"/>
        </w:rPr>
      </w:pPr>
    </w:p>
    <w:p w14:paraId="12886E07" w14:textId="77777777" w:rsidR="00663ED8" w:rsidRPr="00060078" w:rsidRDefault="00663ED8" w:rsidP="00060078">
      <w:pPr>
        <w:pStyle w:val="Default"/>
        <w:rPr>
          <w:rFonts w:ascii="Gill Sans MT" w:hAnsi="Gill Sans MT"/>
          <w:sz w:val="22"/>
          <w:szCs w:val="22"/>
        </w:rPr>
      </w:pPr>
      <w:r w:rsidRPr="00060078">
        <w:rPr>
          <w:rFonts w:ascii="Gill Sans MT" w:hAnsi="Gill Sans MT"/>
          <w:sz w:val="22"/>
          <w:szCs w:val="22"/>
        </w:rPr>
        <w:t xml:space="preserve">The School will consider what reasonable adjustments it might make to enable </w:t>
      </w:r>
      <w:r w:rsidR="00060078">
        <w:rPr>
          <w:rFonts w:ascii="Gill Sans MT" w:hAnsi="Gill Sans MT"/>
          <w:sz w:val="22"/>
          <w:szCs w:val="22"/>
        </w:rPr>
        <w:t>students</w:t>
      </w:r>
      <w:r w:rsidRPr="00060078">
        <w:rPr>
          <w:rFonts w:ascii="Gill Sans MT" w:hAnsi="Gill Sans MT"/>
          <w:sz w:val="22"/>
          <w:szCs w:val="22"/>
        </w:rPr>
        <w:t xml:space="preserve"> with medical needs to participate fully and safely on visits. Best practice is to carry out a risk assessment so that planning arrangements take account of any steps needed to ensure </w:t>
      </w:r>
      <w:r w:rsidR="007E115E">
        <w:rPr>
          <w:rFonts w:ascii="Gill Sans MT" w:hAnsi="Gill Sans MT"/>
          <w:sz w:val="22"/>
          <w:szCs w:val="22"/>
        </w:rPr>
        <w:t>student</w:t>
      </w:r>
      <w:r w:rsidRPr="00060078">
        <w:rPr>
          <w:rFonts w:ascii="Gill Sans MT" w:hAnsi="Gill Sans MT"/>
          <w:sz w:val="22"/>
          <w:szCs w:val="22"/>
        </w:rPr>
        <w:t xml:space="preserve">s with medical conditions are included. This will require consultation with parents and </w:t>
      </w:r>
      <w:r w:rsidR="007E115E">
        <w:rPr>
          <w:rFonts w:ascii="Gill Sans MT" w:hAnsi="Gill Sans MT"/>
          <w:sz w:val="22"/>
          <w:szCs w:val="22"/>
        </w:rPr>
        <w:t>student</w:t>
      </w:r>
      <w:r w:rsidRPr="00060078">
        <w:rPr>
          <w:rFonts w:ascii="Gill Sans MT" w:hAnsi="Gill Sans MT"/>
          <w:sz w:val="22"/>
          <w:szCs w:val="22"/>
        </w:rPr>
        <w:t xml:space="preserve">s and advice from the relevant healthcare professional to ensure </w:t>
      </w:r>
      <w:r w:rsidR="007E115E">
        <w:rPr>
          <w:rFonts w:ascii="Gill Sans MT" w:hAnsi="Gill Sans MT"/>
          <w:sz w:val="22"/>
          <w:szCs w:val="22"/>
        </w:rPr>
        <w:t>student</w:t>
      </w:r>
      <w:r w:rsidRPr="00060078">
        <w:rPr>
          <w:rFonts w:ascii="Gill Sans MT" w:hAnsi="Gill Sans MT"/>
          <w:sz w:val="22"/>
          <w:szCs w:val="22"/>
        </w:rPr>
        <w:t xml:space="preserve">s can participate safely. Please also see Health and Safety Executive (HSE) guidance on school trips. </w:t>
      </w:r>
    </w:p>
    <w:p w14:paraId="16F1CCCD" w14:textId="77777777" w:rsidR="00663ED8" w:rsidRPr="00012175" w:rsidRDefault="00663ED8" w:rsidP="00060078">
      <w:pPr>
        <w:pStyle w:val="Default"/>
        <w:rPr>
          <w:rFonts w:ascii="Gill Sans MT" w:hAnsi="Gill Sans MT"/>
          <w:color w:val="auto"/>
          <w:sz w:val="22"/>
          <w:szCs w:val="22"/>
        </w:rPr>
      </w:pPr>
    </w:p>
    <w:p w14:paraId="554A882C" w14:textId="77777777" w:rsidR="0060754D" w:rsidRPr="007F1AC4" w:rsidRDefault="0060754D" w:rsidP="0060754D">
      <w:pPr>
        <w:rPr>
          <w:b/>
          <w:i/>
        </w:rPr>
      </w:pPr>
      <w:r w:rsidRPr="007F1AC4">
        <w:rPr>
          <w:b/>
          <w:i/>
        </w:rPr>
        <w:t>Short term restricted mobility</w:t>
      </w:r>
    </w:p>
    <w:p w14:paraId="2756E690" w14:textId="77777777" w:rsidR="0060754D" w:rsidRPr="00012175" w:rsidRDefault="0060754D" w:rsidP="0060754D">
      <w:r w:rsidRPr="00012175">
        <w:t>If a medical practitioner agrees to a student’s attendance at school when the student is relatively immobile</w:t>
      </w:r>
      <w:r w:rsidR="00BE78DF" w:rsidRPr="00012175">
        <w:t>, the case must be assessed on an individual basis. The Head of House will lead the planning, taking into account recommendations from the medical practitioner and the views of the parents and student.  A written record of the plan must be kept.  Adjustments that may be considered</w:t>
      </w:r>
      <w:r w:rsidR="00012175" w:rsidRPr="00012175">
        <w:t>, where possible,</w:t>
      </w:r>
      <w:r w:rsidR="00BE78DF" w:rsidRPr="00012175">
        <w:t xml:space="preserve"> include:</w:t>
      </w:r>
    </w:p>
    <w:p w14:paraId="4BD7EF57" w14:textId="77777777" w:rsidR="00BE78DF" w:rsidRPr="00012175" w:rsidRDefault="00BE78DF" w:rsidP="00BE78DF">
      <w:pPr>
        <w:pStyle w:val="ListParagraph"/>
        <w:numPr>
          <w:ilvl w:val="0"/>
          <w:numId w:val="4"/>
        </w:numPr>
      </w:pPr>
      <w:r w:rsidRPr="00012175">
        <w:t>Relocating first floor lessons to the ground floor</w:t>
      </w:r>
    </w:p>
    <w:p w14:paraId="3605ABF5" w14:textId="77777777" w:rsidR="00BE78DF" w:rsidRPr="00012175" w:rsidRDefault="00BE78DF" w:rsidP="00BE78DF">
      <w:pPr>
        <w:pStyle w:val="ListParagraph"/>
        <w:numPr>
          <w:ilvl w:val="0"/>
          <w:numId w:val="4"/>
        </w:numPr>
      </w:pPr>
      <w:r w:rsidRPr="00012175">
        <w:t>Allowing the student to leave lessons five minutes early, accompanied by another student</w:t>
      </w:r>
    </w:p>
    <w:p w14:paraId="12A29732" w14:textId="77777777" w:rsidR="00BE78DF" w:rsidRPr="00012175" w:rsidRDefault="00BE78DF" w:rsidP="00BE78DF">
      <w:pPr>
        <w:pStyle w:val="ListParagraph"/>
        <w:numPr>
          <w:ilvl w:val="0"/>
          <w:numId w:val="4"/>
        </w:numPr>
      </w:pPr>
      <w:r w:rsidRPr="00012175">
        <w:t>Providing a designated area for seated rest at break and lunchtime</w:t>
      </w:r>
    </w:p>
    <w:p w14:paraId="028F0DB1" w14:textId="77777777" w:rsidR="00BE78DF" w:rsidRPr="00012175" w:rsidRDefault="00DD2988" w:rsidP="0060754D">
      <w:r>
        <w:t>If</w:t>
      </w:r>
      <w:r w:rsidR="00BE78DF" w:rsidRPr="00012175">
        <w:t xml:space="preserve"> </w:t>
      </w:r>
      <w:r>
        <w:t>there is an evacuation risk due to restricted mobility</w:t>
      </w:r>
      <w:r w:rsidR="00BE78DF" w:rsidRPr="00012175">
        <w:t xml:space="preserve">, with the support of the Facilities Manager, the Head of House will put in place a short term Personal Emergency Evacuation Plan (PEEP) that is signed </w:t>
      </w:r>
      <w:r w:rsidR="00AE0740">
        <w:t xml:space="preserve">as understood </w:t>
      </w:r>
      <w:r w:rsidR="00BE78DF" w:rsidRPr="00012175">
        <w:t>by all parties.</w:t>
      </w:r>
    </w:p>
    <w:p w14:paraId="450CFF70" w14:textId="77777777" w:rsidR="0060754D" w:rsidRPr="00012175" w:rsidRDefault="0060754D" w:rsidP="00060078">
      <w:pPr>
        <w:pStyle w:val="Default"/>
        <w:rPr>
          <w:rFonts w:ascii="Gill Sans MT" w:hAnsi="Gill Sans MT"/>
          <w:color w:val="auto"/>
          <w:sz w:val="22"/>
          <w:szCs w:val="22"/>
        </w:rPr>
      </w:pPr>
    </w:p>
    <w:p w14:paraId="1EB0581D" w14:textId="77777777" w:rsidR="00663ED8" w:rsidRPr="007F1AC4" w:rsidRDefault="000D62B2" w:rsidP="00060078">
      <w:pPr>
        <w:rPr>
          <w:b/>
          <w:i/>
        </w:rPr>
      </w:pPr>
      <w:r w:rsidRPr="007F1AC4">
        <w:rPr>
          <w:b/>
          <w:i/>
        </w:rPr>
        <w:t>Unacceptable practice</w:t>
      </w:r>
    </w:p>
    <w:p w14:paraId="6E3114A4" w14:textId="77777777" w:rsidR="000D62B2" w:rsidRPr="00060078" w:rsidRDefault="007E115E" w:rsidP="00060078">
      <w:pPr>
        <w:pStyle w:val="Default"/>
        <w:rPr>
          <w:rFonts w:ascii="Gill Sans MT" w:hAnsi="Gill Sans MT"/>
          <w:sz w:val="22"/>
          <w:szCs w:val="22"/>
        </w:rPr>
      </w:pPr>
      <w:r>
        <w:rPr>
          <w:rFonts w:ascii="Gill Sans MT" w:hAnsi="Gill Sans MT"/>
          <w:sz w:val="22"/>
          <w:szCs w:val="22"/>
        </w:rPr>
        <w:t>I</w:t>
      </w:r>
      <w:r w:rsidR="000D62B2" w:rsidRPr="00060078">
        <w:rPr>
          <w:rFonts w:ascii="Gill Sans MT" w:hAnsi="Gill Sans MT"/>
          <w:sz w:val="22"/>
          <w:szCs w:val="22"/>
        </w:rPr>
        <w:t xml:space="preserve">t is not generally acceptable practice to: </w:t>
      </w:r>
    </w:p>
    <w:p w14:paraId="6BF1DC0D" w14:textId="77777777" w:rsidR="000D62B2" w:rsidRPr="00060078" w:rsidRDefault="000D62B2" w:rsidP="007E115E">
      <w:pPr>
        <w:pStyle w:val="Default"/>
        <w:numPr>
          <w:ilvl w:val="0"/>
          <w:numId w:val="3"/>
        </w:numPr>
        <w:rPr>
          <w:rFonts w:ascii="Gill Sans MT" w:hAnsi="Gill Sans MT"/>
          <w:sz w:val="22"/>
          <w:szCs w:val="22"/>
        </w:rPr>
      </w:pPr>
      <w:r w:rsidRPr="00060078">
        <w:rPr>
          <w:rFonts w:ascii="Gill Sans MT" w:hAnsi="Gill Sans MT"/>
          <w:sz w:val="22"/>
          <w:szCs w:val="22"/>
        </w:rPr>
        <w:t xml:space="preserve">prevent </w:t>
      </w:r>
      <w:r w:rsidR="00060078">
        <w:rPr>
          <w:rFonts w:ascii="Gill Sans MT" w:hAnsi="Gill Sans MT"/>
          <w:sz w:val="22"/>
          <w:szCs w:val="22"/>
        </w:rPr>
        <w:t>students</w:t>
      </w:r>
      <w:r w:rsidRPr="00060078">
        <w:rPr>
          <w:rFonts w:ascii="Gill Sans MT" w:hAnsi="Gill Sans MT"/>
          <w:sz w:val="22"/>
          <w:szCs w:val="22"/>
        </w:rPr>
        <w:t xml:space="preserve"> from easily accessing their inhalers and medication and administering their medication when and where necessary; </w:t>
      </w:r>
    </w:p>
    <w:p w14:paraId="3893BDF5" w14:textId="77777777" w:rsidR="000D62B2" w:rsidRPr="00060078" w:rsidRDefault="000D62B2" w:rsidP="007E115E">
      <w:pPr>
        <w:pStyle w:val="Default"/>
        <w:numPr>
          <w:ilvl w:val="0"/>
          <w:numId w:val="3"/>
        </w:numPr>
        <w:rPr>
          <w:rFonts w:ascii="Gill Sans MT" w:hAnsi="Gill Sans MT"/>
          <w:sz w:val="22"/>
          <w:szCs w:val="22"/>
        </w:rPr>
      </w:pPr>
      <w:r w:rsidRPr="00060078">
        <w:rPr>
          <w:rFonts w:ascii="Gill Sans MT" w:hAnsi="Gill Sans MT"/>
          <w:sz w:val="22"/>
          <w:szCs w:val="22"/>
        </w:rPr>
        <w:t xml:space="preserve">assume that every </w:t>
      </w:r>
      <w:r w:rsidR="00060078">
        <w:rPr>
          <w:rFonts w:ascii="Gill Sans MT" w:hAnsi="Gill Sans MT"/>
          <w:sz w:val="22"/>
          <w:szCs w:val="22"/>
        </w:rPr>
        <w:t>student</w:t>
      </w:r>
      <w:r w:rsidRPr="00060078">
        <w:rPr>
          <w:rFonts w:ascii="Gill Sans MT" w:hAnsi="Gill Sans MT"/>
          <w:sz w:val="22"/>
          <w:szCs w:val="22"/>
        </w:rPr>
        <w:t xml:space="preserve"> with the same condition requires the same treatment; </w:t>
      </w:r>
    </w:p>
    <w:p w14:paraId="16EB34C0" w14:textId="77777777" w:rsidR="000D62B2" w:rsidRPr="00060078" w:rsidRDefault="000D62B2" w:rsidP="007E115E">
      <w:pPr>
        <w:pStyle w:val="Default"/>
        <w:numPr>
          <w:ilvl w:val="0"/>
          <w:numId w:val="3"/>
        </w:numPr>
        <w:rPr>
          <w:rFonts w:ascii="Gill Sans MT" w:hAnsi="Gill Sans MT"/>
          <w:sz w:val="22"/>
          <w:szCs w:val="22"/>
        </w:rPr>
      </w:pPr>
      <w:r w:rsidRPr="00060078">
        <w:rPr>
          <w:rFonts w:ascii="Gill Sans MT" w:hAnsi="Gill Sans MT"/>
          <w:sz w:val="22"/>
          <w:szCs w:val="22"/>
        </w:rPr>
        <w:t xml:space="preserve">ignore the views of the </w:t>
      </w:r>
      <w:r w:rsidR="00060078">
        <w:rPr>
          <w:rFonts w:ascii="Gill Sans MT" w:hAnsi="Gill Sans MT"/>
          <w:sz w:val="22"/>
          <w:szCs w:val="22"/>
        </w:rPr>
        <w:t>student</w:t>
      </w:r>
      <w:r w:rsidRPr="00060078">
        <w:rPr>
          <w:rFonts w:ascii="Gill Sans MT" w:hAnsi="Gill Sans MT"/>
          <w:sz w:val="22"/>
          <w:szCs w:val="22"/>
        </w:rPr>
        <w:t xml:space="preserve"> or their parents; or ignore medical evidence or opinion, (although this may be challenged); </w:t>
      </w:r>
    </w:p>
    <w:p w14:paraId="58536DEF" w14:textId="77777777" w:rsidR="000D62B2" w:rsidRPr="00060078" w:rsidRDefault="000D62B2" w:rsidP="007E115E">
      <w:pPr>
        <w:pStyle w:val="Default"/>
        <w:numPr>
          <w:ilvl w:val="0"/>
          <w:numId w:val="3"/>
        </w:numPr>
        <w:rPr>
          <w:rFonts w:ascii="Gill Sans MT" w:hAnsi="Gill Sans MT"/>
          <w:sz w:val="22"/>
          <w:szCs w:val="22"/>
        </w:rPr>
      </w:pPr>
      <w:r w:rsidRPr="00060078">
        <w:rPr>
          <w:rFonts w:ascii="Gill Sans MT" w:hAnsi="Gill Sans MT"/>
          <w:sz w:val="22"/>
          <w:szCs w:val="22"/>
        </w:rPr>
        <w:t xml:space="preserve">send </w:t>
      </w:r>
      <w:r w:rsidR="00060078">
        <w:rPr>
          <w:rFonts w:ascii="Gill Sans MT" w:hAnsi="Gill Sans MT"/>
          <w:sz w:val="22"/>
          <w:szCs w:val="22"/>
        </w:rPr>
        <w:t>students</w:t>
      </w:r>
      <w:r w:rsidRPr="00060078">
        <w:rPr>
          <w:rFonts w:ascii="Gill Sans MT" w:hAnsi="Gill Sans MT"/>
          <w:sz w:val="22"/>
          <w:szCs w:val="22"/>
        </w:rPr>
        <w:t xml:space="preserve"> with medical conditions home frequently or prevent them from staying for normal school activities, including lunch, unless this is specified in their individual healthcare plans; </w:t>
      </w:r>
    </w:p>
    <w:p w14:paraId="13AD4EE8" w14:textId="77777777" w:rsidR="000D62B2" w:rsidRPr="00060078" w:rsidRDefault="000D62B2" w:rsidP="007E115E">
      <w:pPr>
        <w:pStyle w:val="Default"/>
        <w:numPr>
          <w:ilvl w:val="0"/>
          <w:numId w:val="3"/>
        </w:numPr>
        <w:rPr>
          <w:rFonts w:ascii="Gill Sans MT" w:hAnsi="Gill Sans MT"/>
          <w:sz w:val="22"/>
          <w:szCs w:val="22"/>
        </w:rPr>
      </w:pPr>
      <w:r w:rsidRPr="00060078">
        <w:rPr>
          <w:rFonts w:ascii="Gill Sans MT" w:hAnsi="Gill Sans MT"/>
          <w:sz w:val="22"/>
          <w:szCs w:val="22"/>
        </w:rPr>
        <w:t xml:space="preserve">if the </w:t>
      </w:r>
      <w:r w:rsidR="00060078">
        <w:rPr>
          <w:rFonts w:ascii="Gill Sans MT" w:hAnsi="Gill Sans MT"/>
          <w:sz w:val="22"/>
          <w:szCs w:val="22"/>
        </w:rPr>
        <w:t>student</w:t>
      </w:r>
      <w:r w:rsidRPr="00060078">
        <w:rPr>
          <w:rFonts w:ascii="Gill Sans MT" w:hAnsi="Gill Sans MT"/>
          <w:sz w:val="22"/>
          <w:szCs w:val="22"/>
        </w:rPr>
        <w:t xml:space="preserve"> becomes ill, send them to the school office or medical room unaccompanied or with someone unsuitable</w:t>
      </w:r>
      <w:r w:rsidR="00DD2988">
        <w:rPr>
          <w:rFonts w:ascii="Gill Sans MT" w:hAnsi="Gill Sans MT"/>
          <w:sz w:val="22"/>
          <w:szCs w:val="22"/>
        </w:rPr>
        <w:t xml:space="preserve"> (- anyone other than an adult member of staff)</w:t>
      </w:r>
      <w:r w:rsidRPr="00060078">
        <w:rPr>
          <w:rFonts w:ascii="Gill Sans MT" w:hAnsi="Gill Sans MT"/>
          <w:sz w:val="22"/>
          <w:szCs w:val="22"/>
        </w:rPr>
        <w:t xml:space="preserve">; </w:t>
      </w:r>
    </w:p>
    <w:p w14:paraId="7AB8CF07" w14:textId="77777777" w:rsidR="000D62B2" w:rsidRPr="00060078" w:rsidRDefault="000D62B2" w:rsidP="007E115E">
      <w:pPr>
        <w:pStyle w:val="Default"/>
        <w:numPr>
          <w:ilvl w:val="0"/>
          <w:numId w:val="3"/>
        </w:numPr>
        <w:rPr>
          <w:rFonts w:ascii="Gill Sans MT" w:hAnsi="Gill Sans MT"/>
          <w:sz w:val="22"/>
          <w:szCs w:val="22"/>
        </w:rPr>
      </w:pPr>
      <w:r w:rsidRPr="00060078">
        <w:rPr>
          <w:rFonts w:ascii="Gill Sans MT" w:hAnsi="Gill Sans MT"/>
          <w:sz w:val="22"/>
          <w:szCs w:val="22"/>
        </w:rPr>
        <w:t xml:space="preserve">penalise </w:t>
      </w:r>
      <w:r w:rsidR="00060078">
        <w:rPr>
          <w:rFonts w:ascii="Gill Sans MT" w:hAnsi="Gill Sans MT"/>
          <w:sz w:val="22"/>
          <w:szCs w:val="22"/>
        </w:rPr>
        <w:t>students</w:t>
      </w:r>
      <w:r w:rsidRPr="00060078">
        <w:rPr>
          <w:rFonts w:ascii="Gill Sans MT" w:hAnsi="Gill Sans MT"/>
          <w:sz w:val="22"/>
          <w:szCs w:val="22"/>
        </w:rPr>
        <w:t xml:space="preserve"> for their attendance record if their absences are related to their medical condition </w:t>
      </w:r>
      <w:proofErr w:type="spellStart"/>
      <w:r w:rsidRPr="00060078">
        <w:rPr>
          <w:rFonts w:ascii="Gill Sans MT" w:hAnsi="Gill Sans MT"/>
          <w:sz w:val="22"/>
          <w:szCs w:val="22"/>
        </w:rPr>
        <w:t>eg</w:t>
      </w:r>
      <w:proofErr w:type="spellEnd"/>
      <w:r w:rsidRPr="00060078">
        <w:rPr>
          <w:rFonts w:ascii="Gill Sans MT" w:hAnsi="Gill Sans MT"/>
          <w:sz w:val="22"/>
          <w:szCs w:val="22"/>
        </w:rPr>
        <w:t xml:space="preserve"> hospital appointments; </w:t>
      </w:r>
    </w:p>
    <w:p w14:paraId="1EEB3AF4" w14:textId="77777777" w:rsidR="000D62B2" w:rsidRPr="00060078" w:rsidRDefault="000D62B2" w:rsidP="007E115E">
      <w:pPr>
        <w:pStyle w:val="Default"/>
        <w:numPr>
          <w:ilvl w:val="0"/>
          <w:numId w:val="3"/>
        </w:numPr>
        <w:rPr>
          <w:rFonts w:ascii="Gill Sans MT" w:hAnsi="Gill Sans MT"/>
          <w:sz w:val="22"/>
          <w:szCs w:val="22"/>
        </w:rPr>
      </w:pPr>
      <w:r w:rsidRPr="00060078">
        <w:rPr>
          <w:rFonts w:ascii="Gill Sans MT" w:hAnsi="Gill Sans MT"/>
          <w:sz w:val="22"/>
          <w:szCs w:val="22"/>
        </w:rPr>
        <w:t xml:space="preserve">prevent </w:t>
      </w:r>
      <w:r w:rsidR="007E115E">
        <w:rPr>
          <w:rFonts w:ascii="Gill Sans MT" w:hAnsi="Gill Sans MT"/>
          <w:sz w:val="22"/>
          <w:szCs w:val="22"/>
        </w:rPr>
        <w:t>student</w:t>
      </w:r>
      <w:r w:rsidRPr="00060078">
        <w:rPr>
          <w:rFonts w:ascii="Gill Sans MT" w:hAnsi="Gill Sans MT"/>
          <w:sz w:val="22"/>
          <w:szCs w:val="22"/>
        </w:rPr>
        <w:t xml:space="preserve">s from drinking, eating or taking toilet or other breaks whenever they need to in order to manage their medical condition effectively; </w:t>
      </w:r>
    </w:p>
    <w:p w14:paraId="41415C69" w14:textId="77777777" w:rsidR="000D62B2" w:rsidRPr="00060078" w:rsidRDefault="000D62B2" w:rsidP="007E115E">
      <w:pPr>
        <w:pStyle w:val="Default"/>
        <w:numPr>
          <w:ilvl w:val="0"/>
          <w:numId w:val="3"/>
        </w:numPr>
        <w:rPr>
          <w:rFonts w:ascii="Gill Sans MT" w:hAnsi="Gill Sans MT"/>
          <w:sz w:val="22"/>
          <w:szCs w:val="22"/>
        </w:rPr>
      </w:pPr>
      <w:r w:rsidRPr="00060078">
        <w:rPr>
          <w:rFonts w:ascii="Gill Sans MT" w:hAnsi="Gill Sans MT"/>
          <w:sz w:val="22"/>
          <w:szCs w:val="22"/>
        </w:rPr>
        <w:t xml:space="preserve">require parents, or otherwise make them feel obliged, to attend school to administer medication or provide medical support to their </w:t>
      </w:r>
      <w:r w:rsidR="00060078">
        <w:rPr>
          <w:rFonts w:ascii="Gill Sans MT" w:hAnsi="Gill Sans MT"/>
          <w:sz w:val="22"/>
          <w:szCs w:val="22"/>
        </w:rPr>
        <w:t>student</w:t>
      </w:r>
      <w:r w:rsidRPr="00060078">
        <w:rPr>
          <w:rFonts w:ascii="Gill Sans MT" w:hAnsi="Gill Sans MT"/>
          <w:sz w:val="22"/>
          <w:szCs w:val="22"/>
        </w:rPr>
        <w:t xml:space="preserve">, including with toileting issues. No parent should have to give up working because the school is failing to support their </w:t>
      </w:r>
      <w:r w:rsidR="00060078">
        <w:rPr>
          <w:rFonts w:ascii="Gill Sans MT" w:hAnsi="Gill Sans MT"/>
          <w:sz w:val="22"/>
          <w:szCs w:val="22"/>
        </w:rPr>
        <w:t>student</w:t>
      </w:r>
      <w:r w:rsidRPr="00060078">
        <w:rPr>
          <w:rFonts w:ascii="Gill Sans MT" w:hAnsi="Gill Sans MT"/>
          <w:sz w:val="22"/>
          <w:szCs w:val="22"/>
        </w:rPr>
        <w:t xml:space="preserve">’s medical needs; or </w:t>
      </w:r>
    </w:p>
    <w:p w14:paraId="038303B6" w14:textId="77777777" w:rsidR="000D62B2" w:rsidRPr="00060078" w:rsidRDefault="000D62B2" w:rsidP="007E115E">
      <w:pPr>
        <w:pStyle w:val="Default"/>
        <w:numPr>
          <w:ilvl w:val="0"/>
          <w:numId w:val="3"/>
        </w:numPr>
        <w:rPr>
          <w:rFonts w:ascii="Gill Sans MT" w:hAnsi="Gill Sans MT"/>
          <w:sz w:val="22"/>
          <w:szCs w:val="22"/>
        </w:rPr>
      </w:pPr>
      <w:r w:rsidRPr="00060078">
        <w:rPr>
          <w:rFonts w:ascii="Gill Sans MT" w:hAnsi="Gill Sans MT"/>
          <w:sz w:val="22"/>
          <w:szCs w:val="22"/>
        </w:rPr>
        <w:lastRenderedPageBreak/>
        <w:t xml:space="preserve">prevent </w:t>
      </w:r>
      <w:r w:rsidR="00060078">
        <w:rPr>
          <w:rFonts w:ascii="Gill Sans MT" w:hAnsi="Gill Sans MT"/>
          <w:sz w:val="22"/>
          <w:szCs w:val="22"/>
        </w:rPr>
        <w:t>students</w:t>
      </w:r>
      <w:r w:rsidRPr="00060078">
        <w:rPr>
          <w:rFonts w:ascii="Gill Sans MT" w:hAnsi="Gill Sans MT"/>
          <w:sz w:val="22"/>
          <w:szCs w:val="22"/>
        </w:rPr>
        <w:t xml:space="preserve"> from participating, or create unnecessary barriers to </w:t>
      </w:r>
      <w:r w:rsidR="00060078">
        <w:rPr>
          <w:rFonts w:ascii="Gill Sans MT" w:hAnsi="Gill Sans MT"/>
          <w:sz w:val="22"/>
          <w:szCs w:val="22"/>
        </w:rPr>
        <w:t>students</w:t>
      </w:r>
      <w:r w:rsidRPr="00060078">
        <w:rPr>
          <w:rFonts w:ascii="Gill Sans MT" w:hAnsi="Gill Sans MT"/>
          <w:sz w:val="22"/>
          <w:szCs w:val="22"/>
        </w:rPr>
        <w:t xml:space="preserve"> participating in any aspect of school life, including school trips, </w:t>
      </w:r>
      <w:proofErr w:type="spellStart"/>
      <w:r w:rsidRPr="00060078">
        <w:rPr>
          <w:rFonts w:ascii="Gill Sans MT" w:hAnsi="Gill Sans MT"/>
          <w:sz w:val="22"/>
          <w:szCs w:val="22"/>
        </w:rPr>
        <w:t>eg</w:t>
      </w:r>
      <w:proofErr w:type="spellEnd"/>
      <w:r w:rsidRPr="00060078">
        <w:rPr>
          <w:rFonts w:ascii="Gill Sans MT" w:hAnsi="Gill Sans MT"/>
          <w:sz w:val="22"/>
          <w:szCs w:val="22"/>
        </w:rPr>
        <w:t xml:space="preserve"> by requiring parents to accompany the </w:t>
      </w:r>
      <w:r w:rsidR="00060078">
        <w:rPr>
          <w:rFonts w:ascii="Gill Sans MT" w:hAnsi="Gill Sans MT"/>
          <w:sz w:val="22"/>
          <w:szCs w:val="22"/>
        </w:rPr>
        <w:t>student</w:t>
      </w:r>
      <w:r w:rsidRPr="00060078">
        <w:rPr>
          <w:rFonts w:ascii="Gill Sans MT" w:hAnsi="Gill Sans MT"/>
          <w:sz w:val="22"/>
          <w:szCs w:val="22"/>
        </w:rPr>
        <w:t xml:space="preserve">. </w:t>
      </w:r>
    </w:p>
    <w:p w14:paraId="54320F3E" w14:textId="77777777" w:rsidR="000D62B2" w:rsidRPr="00060078" w:rsidRDefault="000D62B2" w:rsidP="00060078"/>
    <w:p w14:paraId="1F7FAB39" w14:textId="77777777" w:rsidR="000D62B2" w:rsidRPr="007F1AC4" w:rsidRDefault="000D62B2" w:rsidP="00060078">
      <w:pPr>
        <w:rPr>
          <w:b/>
          <w:i/>
        </w:rPr>
      </w:pPr>
      <w:r w:rsidRPr="007F1AC4">
        <w:rPr>
          <w:b/>
          <w:i/>
        </w:rPr>
        <w:t>Liability and indemnity</w:t>
      </w:r>
    </w:p>
    <w:p w14:paraId="7FD85A2F" w14:textId="77777777" w:rsidR="000D62B2" w:rsidRPr="00060078" w:rsidRDefault="000D62B2" w:rsidP="00060078">
      <w:r w:rsidRPr="00060078">
        <w:t xml:space="preserve">The Governing Body will ensure the </w:t>
      </w:r>
      <w:r w:rsidR="007E115E" w:rsidRPr="00060078">
        <w:t>appropriate</w:t>
      </w:r>
      <w:r w:rsidRPr="00060078">
        <w:t xml:space="preserve"> level of insurance is in place </w:t>
      </w:r>
      <w:r w:rsidR="00DD2988">
        <w:t>that</w:t>
      </w:r>
      <w:r w:rsidR="00060078" w:rsidRPr="00060078">
        <w:t xml:space="preserve"> appropriately reflects the level of risk.</w:t>
      </w:r>
    </w:p>
    <w:p w14:paraId="2A08AAEC" w14:textId="77777777" w:rsidR="00060078" w:rsidRPr="00060078" w:rsidRDefault="00060078" w:rsidP="00060078"/>
    <w:p w14:paraId="2991DE4D" w14:textId="77777777" w:rsidR="00060078" w:rsidRPr="007F1AC4" w:rsidRDefault="00060078" w:rsidP="00060078">
      <w:pPr>
        <w:rPr>
          <w:b/>
          <w:i/>
        </w:rPr>
      </w:pPr>
      <w:r w:rsidRPr="007F1AC4">
        <w:rPr>
          <w:b/>
          <w:i/>
        </w:rPr>
        <w:t>Complaints</w:t>
      </w:r>
    </w:p>
    <w:p w14:paraId="5C09FD26" w14:textId="77777777" w:rsidR="00060078" w:rsidRPr="00060078" w:rsidRDefault="00060078" w:rsidP="00060078">
      <w:r w:rsidRPr="00060078">
        <w:t>Complaints will be managed by following the School’s Complaints Procedure.</w:t>
      </w:r>
    </w:p>
    <w:p w14:paraId="06417818" w14:textId="77777777" w:rsidR="00B83D5C" w:rsidRPr="00060078" w:rsidRDefault="00B83D5C" w:rsidP="00060078"/>
    <w:p w14:paraId="18A8E9AB" w14:textId="77777777" w:rsidR="00060078" w:rsidRPr="00EE43F8" w:rsidRDefault="00060078" w:rsidP="00060078">
      <w:pPr>
        <w:rPr>
          <w:b/>
          <w:i/>
        </w:rPr>
      </w:pPr>
      <w:r w:rsidRPr="00EE43F8">
        <w:rPr>
          <w:b/>
          <w:i/>
        </w:rPr>
        <w:t>Implementation</w:t>
      </w:r>
    </w:p>
    <w:p w14:paraId="2318FA66" w14:textId="77777777" w:rsidR="003D1F8D" w:rsidRPr="00060078" w:rsidRDefault="003D1F8D" w:rsidP="00060078">
      <w:r w:rsidRPr="00060078">
        <w:t xml:space="preserve">Implementation of this policy is the responsibly of </w:t>
      </w:r>
      <w:r w:rsidR="007F1AC4">
        <w:t xml:space="preserve">the </w:t>
      </w:r>
      <w:r w:rsidRPr="00060078">
        <w:t xml:space="preserve">Facilities Manager. </w:t>
      </w:r>
      <w:r w:rsidR="007F1AC4">
        <w:t>They have</w:t>
      </w:r>
      <w:r w:rsidRPr="00060078">
        <w:t xml:space="preserve"> responsibility for ensuring sufficient staff are suitably trained and making sure all relevant staff are made aware of a student’s condition.  </w:t>
      </w:r>
      <w:r w:rsidR="007F1AC4">
        <w:t xml:space="preserve">If the Facilities Manager </w:t>
      </w:r>
      <w:r w:rsidRPr="00060078">
        <w:t>is absent, cover is provided by</w:t>
      </w:r>
      <w:r w:rsidR="007F1AC4">
        <w:t xml:space="preserve"> the</w:t>
      </w:r>
      <w:r w:rsidRPr="00060078">
        <w:t xml:space="preserve"> Business Manager.  Briefing of supply teachers is the responsibility of the Cover Officer supported by </w:t>
      </w:r>
      <w:r w:rsidR="007F1AC4">
        <w:t>the Facilities Manager</w:t>
      </w:r>
      <w:r w:rsidRPr="00060078">
        <w:t xml:space="preserve">.  Risk assessments for school trips and visits are </w:t>
      </w:r>
      <w:r w:rsidR="007F1AC4">
        <w:t xml:space="preserve">the responsibility of the Trip Leader to originate and are </w:t>
      </w:r>
      <w:r w:rsidRPr="00060078">
        <w:t xml:space="preserve">overseen by </w:t>
      </w:r>
      <w:r w:rsidR="007F1AC4">
        <w:t>the Business Manager</w:t>
      </w:r>
      <w:r w:rsidRPr="00060078">
        <w:t xml:space="preserve">.  Individual healthcare plans are monitored by </w:t>
      </w:r>
      <w:r w:rsidR="00DD2988">
        <w:t>the Facilities Manager</w:t>
      </w:r>
      <w:r w:rsidRPr="00060078">
        <w:t xml:space="preserve">, </w:t>
      </w:r>
      <w:r w:rsidR="00E94F0F">
        <w:t xml:space="preserve">the Family Support Key Worker, and </w:t>
      </w:r>
      <w:r w:rsidR="004439FE">
        <w:t xml:space="preserve">the </w:t>
      </w:r>
      <w:r w:rsidR="00E94F0F" w:rsidRPr="00060078">
        <w:t>relevant Head of House</w:t>
      </w:r>
      <w:r w:rsidR="004439FE">
        <w:t>.</w:t>
      </w:r>
    </w:p>
    <w:p w14:paraId="104AD427" w14:textId="77777777" w:rsidR="00060078" w:rsidRPr="00060078" w:rsidRDefault="00060078" w:rsidP="00060078"/>
    <w:p w14:paraId="21B99F61" w14:textId="77777777" w:rsidR="00060078" w:rsidRPr="00060078" w:rsidRDefault="00060078" w:rsidP="00060078"/>
    <w:p w14:paraId="69242374" w14:textId="77777777" w:rsidR="00060078" w:rsidRDefault="00060078" w:rsidP="00060078">
      <w:r w:rsidRPr="00060078">
        <w:t>Adopted: 8 July 2014</w:t>
      </w:r>
    </w:p>
    <w:p w14:paraId="2A710377" w14:textId="517402C1" w:rsidR="00E94F0F" w:rsidRPr="00060078" w:rsidRDefault="00E94F0F" w:rsidP="00060078">
      <w:r>
        <w:t xml:space="preserve">Reviewed: </w:t>
      </w:r>
      <w:r w:rsidR="00294E12">
        <w:t>30</w:t>
      </w:r>
      <w:r>
        <w:t xml:space="preserve"> </w:t>
      </w:r>
      <w:r w:rsidR="00294E12">
        <w:t>June</w:t>
      </w:r>
      <w:r>
        <w:t xml:space="preserve"> 20</w:t>
      </w:r>
      <w:r w:rsidR="00294E12">
        <w:t>20</w:t>
      </w:r>
    </w:p>
    <w:p w14:paraId="4C9EBC67" w14:textId="4411A67A" w:rsidR="00060078" w:rsidRPr="00060078" w:rsidRDefault="00E94F0F" w:rsidP="00060078">
      <w:r>
        <w:t>Next review: July 202</w:t>
      </w:r>
      <w:r w:rsidR="00294E12">
        <w:t>3</w:t>
      </w:r>
    </w:p>
    <w:p w14:paraId="00AEA2E6" w14:textId="77777777" w:rsidR="00060078" w:rsidRPr="00060078" w:rsidRDefault="00060078" w:rsidP="00060078">
      <w:r w:rsidRPr="00060078">
        <w:br w:type="page"/>
      </w:r>
    </w:p>
    <w:p w14:paraId="46ABFF1C" w14:textId="77777777" w:rsidR="00006E07" w:rsidRPr="00E5362C" w:rsidRDefault="001237C8" w:rsidP="00060078">
      <w:pPr>
        <w:rPr>
          <w:b/>
        </w:rPr>
      </w:pPr>
      <w:r>
        <w:rPr>
          <w:b/>
        </w:rPr>
        <w:lastRenderedPageBreak/>
        <w:t xml:space="preserve">Appendix </w:t>
      </w:r>
      <w:r w:rsidR="007F1AC4">
        <w:rPr>
          <w:b/>
        </w:rPr>
        <w:t>A</w:t>
      </w:r>
      <w:r w:rsidR="00006E07" w:rsidRPr="00E5362C">
        <w:rPr>
          <w:b/>
        </w:rPr>
        <w:t>: Medicine request form</w:t>
      </w:r>
    </w:p>
    <w:p w14:paraId="4F66BFCC" w14:textId="77777777" w:rsidR="00E5362C" w:rsidRPr="00E5362C" w:rsidRDefault="00E5362C"/>
    <w:p w14:paraId="33D8C642" w14:textId="77777777" w:rsidR="00E5362C" w:rsidRPr="00E5362C" w:rsidRDefault="00E5362C" w:rsidP="00E5362C">
      <w:pPr>
        <w:autoSpaceDE w:val="0"/>
        <w:autoSpaceDN w:val="0"/>
        <w:adjustRightInd w:val="0"/>
        <w:rPr>
          <w:rFonts w:cs="HelveticaNeue-Bold"/>
          <w:b/>
          <w:bCs/>
          <w:color w:val="292526"/>
        </w:rPr>
      </w:pPr>
      <w:r w:rsidRPr="00E5362C">
        <w:rPr>
          <w:rFonts w:cs="HelveticaNeue-Bold"/>
          <w:b/>
          <w:bCs/>
          <w:color w:val="292526"/>
        </w:rPr>
        <w:t>Parental agreement for Gillotts to administer medicine</w:t>
      </w:r>
    </w:p>
    <w:p w14:paraId="1E3AA0F4" w14:textId="77777777" w:rsidR="00E5362C" w:rsidRPr="00E5362C" w:rsidRDefault="00E5362C" w:rsidP="00E5362C">
      <w:pPr>
        <w:autoSpaceDE w:val="0"/>
        <w:autoSpaceDN w:val="0"/>
        <w:adjustRightInd w:val="0"/>
        <w:rPr>
          <w:rFonts w:cs="HelveticaNeue-Roman"/>
          <w:color w:val="292526"/>
        </w:rPr>
      </w:pPr>
      <w:r w:rsidRPr="00E5362C">
        <w:rPr>
          <w:rFonts w:cs="HelveticaNeue-Roman"/>
          <w:color w:val="292526"/>
        </w:rPr>
        <w:t>Gillotts will not give your child medicine unless you complete and sign this form.</w:t>
      </w:r>
    </w:p>
    <w:p w14:paraId="4A3D7559" w14:textId="77777777" w:rsidR="00E5362C" w:rsidRPr="00E5362C" w:rsidRDefault="00E5362C" w:rsidP="00E5362C">
      <w:pPr>
        <w:autoSpaceDE w:val="0"/>
        <w:autoSpaceDN w:val="0"/>
        <w:adjustRightInd w:val="0"/>
        <w:rPr>
          <w:rFonts w:cs="HelveticaNeue-Roman"/>
          <w:color w:val="292526"/>
        </w:rPr>
      </w:pPr>
    </w:p>
    <w:p w14:paraId="32CBC6D4"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Name of child</w:t>
      </w:r>
    </w:p>
    <w:p w14:paraId="4E977148" w14:textId="77777777" w:rsidR="00E5362C" w:rsidRPr="00E5362C" w:rsidRDefault="00E5362C" w:rsidP="00E5362C">
      <w:pPr>
        <w:autoSpaceDE w:val="0"/>
        <w:autoSpaceDN w:val="0"/>
        <w:adjustRightInd w:val="0"/>
        <w:rPr>
          <w:rFonts w:cs="HelveticaNeue-Light"/>
          <w:color w:val="292526"/>
        </w:rPr>
      </w:pPr>
    </w:p>
    <w:p w14:paraId="22E1AED3"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Date of birth</w:t>
      </w:r>
    </w:p>
    <w:p w14:paraId="46FC9C0F" w14:textId="77777777" w:rsidR="00E5362C" w:rsidRPr="00E5362C" w:rsidRDefault="00E5362C" w:rsidP="00E5362C">
      <w:pPr>
        <w:autoSpaceDE w:val="0"/>
        <w:autoSpaceDN w:val="0"/>
        <w:adjustRightInd w:val="0"/>
        <w:rPr>
          <w:rFonts w:cs="HelveticaNeue-Light"/>
          <w:color w:val="292526"/>
        </w:rPr>
      </w:pPr>
    </w:p>
    <w:p w14:paraId="63FBC942"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Tutor group</w:t>
      </w:r>
    </w:p>
    <w:p w14:paraId="4D64D2B3" w14:textId="77777777" w:rsidR="00E5362C" w:rsidRPr="00E5362C" w:rsidRDefault="00E5362C" w:rsidP="00E5362C">
      <w:pPr>
        <w:autoSpaceDE w:val="0"/>
        <w:autoSpaceDN w:val="0"/>
        <w:adjustRightInd w:val="0"/>
        <w:rPr>
          <w:rFonts w:cs="HelveticaNeue-Light"/>
          <w:color w:val="292526"/>
        </w:rPr>
      </w:pPr>
    </w:p>
    <w:p w14:paraId="2FF4022F"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Medical condition or illness</w:t>
      </w:r>
    </w:p>
    <w:p w14:paraId="3F0480CB" w14:textId="77777777" w:rsidR="00E5362C" w:rsidRPr="00E5362C" w:rsidRDefault="00E5362C" w:rsidP="00E5362C">
      <w:pPr>
        <w:autoSpaceDE w:val="0"/>
        <w:autoSpaceDN w:val="0"/>
        <w:adjustRightInd w:val="0"/>
        <w:rPr>
          <w:rFonts w:cs="HelveticaNeue-Light"/>
          <w:color w:val="292526"/>
        </w:rPr>
      </w:pPr>
    </w:p>
    <w:p w14:paraId="2ACDBCAC" w14:textId="77777777" w:rsidR="00E5362C" w:rsidRPr="00E5362C" w:rsidRDefault="00E5362C" w:rsidP="00E5362C">
      <w:pPr>
        <w:autoSpaceDE w:val="0"/>
        <w:autoSpaceDN w:val="0"/>
        <w:adjustRightInd w:val="0"/>
        <w:rPr>
          <w:rFonts w:cs="HelveticaNeue-Bold"/>
          <w:b/>
          <w:bCs/>
          <w:color w:val="292526"/>
        </w:rPr>
      </w:pPr>
      <w:r w:rsidRPr="00E5362C">
        <w:rPr>
          <w:rFonts w:cs="HelveticaNeue-Bold"/>
          <w:b/>
          <w:bCs/>
          <w:color w:val="292526"/>
        </w:rPr>
        <w:t>Medicine</w:t>
      </w:r>
    </w:p>
    <w:p w14:paraId="31CBCC8E" w14:textId="77777777" w:rsidR="00E5362C" w:rsidRPr="00E5362C" w:rsidRDefault="00E5362C" w:rsidP="00E5362C">
      <w:pPr>
        <w:autoSpaceDE w:val="0"/>
        <w:autoSpaceDN w:val="0"/>
        <w:adjustRightInd w:val="0"/>
        <w:rPr>
          <w:rFonts w:cs="HelveticaNeue-LightItalic"/>
          <w:i/>
          <w:iCs/>
          <w:color w:val="292526"/>
        </w:rPr>
      </w:pPr>
      <w:r w:rsidRPr="00E5362C">
        <w:rPr>
          <w:rFonts w:cs="HelveticaNeue-Light"/>
          <w:color w:val="292526"/>
        </w:rPr>
        <w:t xml:space="preserve">Name/type of medicine </w:t>
      </w:r>
      <w:r w:rsidRPr="00E5362C">
        <w:rPr>
          <w:rFonts w:cs="HelveticaNeue-LightItalic"/>
          <w:i/>
          <w:iCs/>
          <w:color w:val="292526"/>
        </w:rPr>
        <w:t xml:space="preserve">(as described on the container) </w:t>
      </w:r>
    </w:p>
    <w:p w14:paraId="727334A8" w14:textId="77777777" w:rsidR="00E5362C" w:rsidRPr="00E5362C" w:rsidRDefault="00E5362C" w:rsidP="00E5362C">
      <w:pPr>
        <w:autoSpaceDE w:val="0"/>
        <w:autoSpaceDN w:val="0"/>
        <w:adjustRightInd w:val="0"/>
        <w:rPr>
          <w:rFonts w:cs="HelveticaNeue-LightItalic"/>
          <w:i/>
          <w:iCs/>
          <w:color w:val="292526"/>
        </w:rPr>
      </w:pPr>
    </w:p>
    <w:p w14:paraId="48B7FF67"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Date dispensed</w:t>
      </w:r>
    </w:p>
    <w:p w14:paraId="55CDDB52" w14:textId="77777777" w:rsidR="00E5362C" w:rsidRPr="00E5362C" w:rsidRDefault="00E5362C" w:rsidP="00E5362C">
      <w:pPr>
        <w:autoSpaceDE w:val="0"/>
        <w:autoSpaceDN w:val="0"/>
        <w:adjustRightInd w:val="0"/>
        <w:rPr>
          <w:rFonts w:cs="HelveticaNeue-Light"/>
          <w:color w:val="292526"/>
        </w:rPr>
      </w:pPr>
    </w:p>
    <w:p w14:paraId="5563CEE0"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Expiry date</w:t>
      </w:r>
    </w:p>
    <w:p w14:paraId="71044B67" w14:textId="77777777" w:rsidR="00E5362C" w:rsidRPr="00E5362C" w:rsidRDefault="00E5362C" w:rsidP="00E5362C">
      <w:pPr>
        <w:autoSpaceDE w:val="0"/>
        <w:autoSpaceDN w:val="0"/>
        <w:adjustRightInd w:val="0"/>
        <w:rPr>
          <w:rFonts w:cs="HelveticaNeue-LightItalic"/>
          <w:i/>
          <w:iCs/>
          <w:color w:val="292526"/>
        </w:rPr>
      </w:pPr>
    </w:p>
    <w:p w14:paraId="4CCD9B10"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Dosage and method</w:t>
      </w:r>
    </w:p>
    <w:p w14:paraId="06C29D57" w14:textId="77777777" w:rsidR="00E5362C" w:rsidRPr="00E5362C" w:rsidRDefault="00E5362C" w:rsidP="00E5362C">
      <w:pPr>
        <w:autoSpaceDE w:val="0"/>
        <w:autoSpaceDN w:val="0"/>
        <w:adjustRightInd w:val="0"/>
        <w:rPr>
          <w:rFonts w:cs="HelveticaNeue-Light"/>
          <w:color w:val="292526"/>
        </w:rPr>
      </w:pPr>
    </w:p>
    <w:p w14:paraId="731AD4FD"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Timing</w:t>
      </w:r>
    </w:p>
    <w:p w14:paraId="6769EB90" w14:textId="77777777" w:rsidR="00E5362C" w:rsidRPr="00E5362C" w:rsidRDefault="00E5362C" w:rsidP="00E5362C">
      <w:pPr>
        <w:autoSpaceDE w:val="0"/>
        <w:autoSpaceDN w:val="0"/>
        <w:adjustRightInd w:val="0"/>
        <w:rPr>
          <w:rFonts w:cs="HelveticaNeue-Light"/>
          <w:color w:val="292526"/>
        </w:rPr>
      </w:pPr>
    </w:p>
    <w:p w14:paraId="657EE4AD"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Special precautions</w:t>
      </w:r>
    </w:p>
    <w:p w14:paraId="5017BA3B" w14:textId="77777777" w:rsidR="00E5362C" w:rsidRPr="00E5362C" w:rsidRDefault="00E5362C" w:rsidP="00E5362C">
      <w:pPr>
        <w:autoSpaceDE w:val="0"/>
        <w:autoSpaceDN w:val="0"/>
        <w:adjustRightInd w:val="0"/>
        <w:rPr>
          <w:rFonts w:cs="HelveticaNeue-Light"/>
          <w:color w:val="292526"/>
        </w:rPr>
      </w:pPr>
    </w:p>
    <w:p w14:paraId="39504D2A"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Are there any side effects that we need to know about?</w:t>
      </w:r>
    </w:p>
    <w:p w14:paraId="58AD1508" w14:textId="77777777" w:rsidR="00E5362C" w:rsidRPr="00E5362C" w:rsidRDefault="00E5362C" w:rsidP="00E5362C">
      <w:pPr>
        <w:autoSpaceDE w:val="0"/>
        <w:autoSpaceDN w:val="0"/>
        <w:adjustRightInd w:val="0"/>
        <w:rPr>
          <w:rFonts w:cs="HelveticaNeue-Light"/>
          <w:color w:val="292526"/>
        </w:rPr>
      </w:pPr>
    </w:p>
    <w:p w14:paraId="030CA668" w14:textId="77777777" w:rsidR="00E5362C" w:rsidRPr="00E5362C" w:rsidRDefault="00E5362C" w:rsidP="00E5362C">
      <w:pPr>
        <w:autoSpaceDE w:val="0"/>
        <w:autoSpaceDN w:val="0"/>
        <w:adjustRightInd w:val="0"/>
        <w:rPr>
          <w:rFonts w:cs="HelveticaNeue-LightItalic"/>
          <w:i/>
          <w:iCs/>
          <w:color w:val="292526"/>
        </w:rPr>
      </w:pPr>
      <w:proofErr w:type="spellStart"/>
      <w:r w:rsidRPr="00E5362C">
        <w:rPr>
          <w:rFonts w:cs="HelveticaNeue-Light"/>
          <w:color w:val="292526"/>
        </w:rPr>
        <w:t>Self administration</w:t>
      </w:r>
      <w:proofErr w:type="spellEnd"/>
      <w:r w:rsidRPr="00E5362C">
        <w:rPr>
          <w:rFonts w:cs="HelveticaNeue-Light"/>
          <w:color w:val="292526"/>
        </w:rPr>
        <w:t xml:space="preserve"> </w:t>
      </w:r>
      <w:r w:rsidRPr="00E5362C">
        <w:rPr>
          <w:rFonts w:cs="HelveticaNeue-Roman"/>
          <w:color w:val="292526"/>
        </w:rPr>
        <w:t xml:space="preserve">Yes/No </w:t>
      </w:r>
      <w:r w:rsidRPr="00E5362C">
        <w:rPr>
          <w:rFonts w:cs="HelveticaNeue-LightItalic"/>
          <w:i/>
          <w:iCs/>
          <w:color w:val="292526"/>
        </w:rPr>
        <w:t>(delete as appropriate)</w:t>
      </w:r>
    </w:p>
    <w:p w14:paraId="175896BC" w14:textId="77777777" w:rsidR="00E5362C" w:rsidRPr="00E5362C" w:rsidRDefault="00E5362C" w:rsidP="00E5362C">
      <w:pPr>
        <w:autoSpaceDE w:val="0"/>
        <w:autoSpaceDN w:val="0"/>
        <w:adjustRightInd w:val="0"/>
        <w:rPr>
          <w:rFonts w:cs="HelveticaNeue-LightItalic"/>
          <w:i/>
          <w:iCs/>
          <w:color w:val="292526"/>
        </w:rPr>
      </w:pPr>
    </w:p>
    <w:p w14:paraId="3C9B718E"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Procedures to take in an emergency</w:t>
      </w:r>
    </w:p>
    <w:p w14:paraId="32603B77" w14:textId="77777777" w:rsidR="00E5362C" w:rsidRPr="00E5362C" w:rsidRDefault="00E5362C" w:rsidP="00E5362C">
      <w:pPr>
        <w:autoSpaceDE w:val="0"/>
        <w:autoSpaceDN w:val="0"/>
        <w:adjustRightInd w:val="0"/>
        <w:rPr>
          <w:rFonts w:cs="HelveticaNeue-Light"/>
          <w:color w:val="292526"/>
        </w:rPr>
      </w:pPr>
    </w:p>
    <w:p w14:paraId="30D606C5" w14:textId="77777777" w:rsidR="00E5362C" w:rsidRPr="00E5362C" w:rsidRDefault="00E5362C" w:rsidP="00E5362C">
      <w:pPr>
        <w:autoSpaceDE w:val="0"/>
        <w:autoSpaceDN w:val="0"/>
        <w:adjustRightInd w:val="0"/>
        <w:rPr>
          <w:rFonts w:cs="HelveticaNeue-Bold"/>
          <w:b/>
          <w:bCs/>
          <w:color w:val="292526"/>
        </w:rPr>
      </w:pPr>
      <w:r w:rsidRPr="00E5362C">
        <w:rPr>
          <w:rFonts w:cs="HelveticaNeue-Bold"/>
          <w:b/>
          <w:bCs/>
          <w:color w:val="292526"/>
        </w:rPr>
        <w:t>Contact Details</w:t>
      </w:r>
    </w:p>
    <w:p w14:paraId="1DCE726F"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Name</w:t>
      </w:r>
    </w:p>
    <w:p w14:paraId="1408CF03" w14:textId="77777777" w:rsidR="00E5362C" w:rsidRPr="00E5362C" w:rsidRDefault="00E5362C" w:rsidP="00E5362C">
      <w:pPr>
        <w:autoSpaceDE w:val="0"/>
        <w:autoSpaceDN w:val="0"/>
        <w:adjustRightInd w:val="0"/>
        <w:rPr>
          <w:rFonts w:cs="HelveticaNeue-Light"/>
          <w:color w:val="292526"/>
        </w:rPr>
      </w:pPr>
    </w:p>
    <w:p w14:paraId="30FA72E5"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Daytime telephone no.</w:t>
      </w:r>
    </w:p>
    <w:p w14:paraId="131675A3" w14:textId="77777777" w:rsidR="00E5362C" w:rsidRPr="00E5362C" w:rsidRDefault="00E5362C" w:rsidP="00E5362C">
      <w:pPr>
        <w:autoSpaceDE w:val="0"/>
        <w:autoSpaceDN w:val="0"/>
        <w:adjustRightInd w:val="0"/>
        <w:rPr>
          <w:rFonts w:cs="HelveticaNeue-Light"/>
          <w:color w:val="292526"/>
        </w:rPr>
      </w:pPr>
    </w:p>
    <w:p w14:paraId="5FABBBC4"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Relationship to child</w:t>
      </w:r>
    </w:p>
    <w:p w14:paraId="5A4F27F7" w14:textId="77777777" w:rsidR="00E5362C" w:rsidRPr="00E5362C" w:rsidRDefault="00E5362C" w:rsidP="00E5362C">
      <w:pPr>
        <w:autoSpaceDE w:val="0"/>
        <w:autoSpaceDN w:val="0"/>
        <w:adjustRightInd w:val="0"/>
        <w:rPr>
          <w:rFonts w:cs="HelveticaNeue-Light"/>
          <w:color w:val="292526"/>
        </w:rPr>
      </w:pPr>
    </w:p>
    <w:p w14:paraId="29BD1FCD"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Address</w:t>
      </w:r>
    </w:p>
    <w:p w14:paraId="5779B29E" w14:textId="77777777" w:rsidR="00E5362C" w:rsidRPr="00E5362C" w:rsidRDefault="00E5362C" w:rsidP="00E5362C">
      <w:pPr>
        <w:autoSpaceDE w:val="0"/>
        <w:autoSpaceDN w:val="0"/>
        <w:adjustRightInd w:val="0"/>
        <w:rPr>
          <w:rFonts w:cs="HelveticaNeue-Light"/>
          <w:color w:val="292526"/>
        </w:rPr>
      </w:pPr>
    </w:p>
    <w:p w14:paraId="72C64B9C" w14:textId="77777777" w:rsidR="00E5362C" w:rsidRPr="00E5362C" w:rsidRDefault="00E5362C" w:rsidP="00E5362C">
      <w:pPr>
        <w:autoSpaceDE w:val="0"/>
        <w:autoSpaceDN w:val="0"/>
        <w:adjustRightInd w:val="0"/>
        <w:rPr>
          <w:rFonts w:cs="HelveticaNeue-LightItalic"/>
          <w:i/>
          <w:iCs/>
          <w:color w:val="292526"/>
        </w:rPr>
      </w:pPr>
      <w:r w:rsidRPr="00E5362C">
        <w:rPr>
          <w:rFonts w:cs="HelveticaNeue-Light"/>
          <w:color w:val="292526"/>
        </w:rPr>
        <w:t xml:space="preserve">I understand that I must deliver the medicine personally to </w:t>
      </w:r>
      <w:r w:rsidRPr="00E5362C">
        <w:rPr>
          <w:rFonts w:cs="HelveticaNeue-LightItalic"/>
          <w:i/>
          <w:iCs/>
          <w:color w:val="292526"/>
        </w:rPr>
        <w:t>[agreed member of staff]</w:t>
      </w:r>
    </w:p>
    <w:p w14:paraId="3C4F954F"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I accept that this is a service that the school/setting is not obliged to undertake.</w:t>
      </w:r>
    </w:p>
    <w:p w14:paraId="541FD86E"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I understand that I must notify the school/setting of any changes in writing.</w:t>
      </w:r>
    </w:p>
    <w:p w14:paraId="64BEE0E8" w14:textId="77777777" w:rsidR="00E5362C" w:rsidRPr="00E5362C" w:rsidRDefault="00E5362C" w:rsidP="00E5362C">
      <w:pPr>
        <w:autoSpaceDE w:val="0"/>
        <w:autoSpaceDN w:val="0"/>
        <w:adjustRightInd w:val="0"/>
        <w:rPr>
          <w:rFonts w:cs="HelveticaNeue-Light"/>
          <w:color w:val="292526"/>
        </w:rPr>
      </w:pPr>
    </w:p>
    <w:p w14:paraId="09C7022C"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Signature(s)</w:t>
      </w:r>
    </w:p>
    <w:p w14:paraId="32AAF5F3" w14:textId="77777777" w:rsidR="00E5362C" w:rsidRPr="00E5362C" w:rsidRDefault="00E5362C" w:rsidP="00E5362C">
      <w:pPr>
        <w:autoSpaceDE w:val="0"/>
        <w:autoSpaceDN w:val="0"/>
        <w:adjustRightInd w:val="0"/>
        <w:rPr>
          <w:rFonts w:cs="HelveticaNeue-Light"/>
          <w:color w:val="292526"/>
        </w:rPr>
      </w:pPr>
    </w:p>
    <w:p w14:paraId="63AA4C4F"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Date</w:t>
      </w:r>
    </w:p>
    <w:p w14:paraId="173E5528" w14:textId="77777777" w:rsidR="00E5362C" w:rsidRPr="00E5362C" w:rsidRDefault="00E5362C" w:rsidP="00E5362C">
      <w:pPr>
        <w:autoSpaceDE w:val="0"/>
        <w:autoSpaceDN w:val="0"/>
        <w:adjustRightInd w:val="0"/>
        <w:rPr>
          <w:rFonts w:cs="HelveticaNeue-Light"/>
          <w:color w:val="292526"/>
        </w:rPr>
      </w:pPr>
    </w:p>
    <w:p w14:paraId="4D55ACEF" w14:textId="77777777" w:rsidR="00E5362C" w:rsidRPr="00E5362C" w:rsidRDefault="00E5362C" w:rsidP="00E5362C">
      <w:pPr>
        <w:autoSpaceDE w:val="0"/>
        <w:autoSpaceDN w:val="0"/>
        <w:adjustRightInd w:val="0"/>
        <w:rPr>
          <w:rFonts w:cs="HelveticaNeue-Light"/>
        </w:rPr>
      </w:pPr>
    </w:p>
    <w:p w14:paraId="6AD818A6" w14:textId="77777777" w:rsidR="00E5362C" w:rsidRPr="00E5362C" w:rsidRDefault="00E5362C" w:rsidP="00E5362C">
      <w:pPr>
        <w:autoSpaceDE w:val="0"/>
        <w:autoSpaceDN w:val="0"/>
        <w:adjustRightInd w:val="0"/>
        <w:rPr>
          <w:rFonts w:cs="HelveticaNeue-Light"/>
        </w:rPr>
      </w:pPr>
    </w:p>
    <w:p w14:paraId="7F36919C" w14:textId="77777777" w:rsidR="00E5362C" w:rsidRPr="00E5362C" w:rsidRDefault="00E5362C" w:rsidP="00E5362C">
      <w:pPr>
        <w:autoSpaceDE w:val="0"/>
        <w:autoSpaceDN w:val="0"/>
        <w:adjustRightInd w:val="0"/>
        <w:rPr>
          <w:rFonts w:cs="HelveticaNeue-Light"/>
        </w:rPr>
      </w:pPr>
    </w:p>
    <w:p w14:paraId="6B7D10DE" w14:textId="77777777" w:rsidR="00E5362C" w:rsidRDefault="00E5362C">
      <w:pPr>
        <w:rPr>
          <w:rFonts w:cs="HelveticaNeue-Bold"/>
          <w:b/>
          <w:bCs/>
          <w:color w:val="292526"/>
        </w:rPr>
      </w:pPr>
      <w:r>
        <w:rPr>
          <w:rFonts w:cs="HelveticaNeue-Bold"/>
          <w:b/>
          <w:bCs/>
          <w:color w:val="292526"/>
        </w:rPr>
        <w:br w:type="page"/>
      </w:r>
    </w:p>
    <w:p w14:paraId="37FD16F3" w14:textId="77777777" w:rsidR="00E5362C" w:rsidRPr="00E5362C" w:rsidRDefault="007F1AC4" w:rsidP="00E5362C">
      <w:pPr>
        <w:autoSpaceDE w:val="0"/>
        <w:autoSpaceDN w:val="0"/>
        <w:adjustRightInd w:val="0"/>
        <w:rPr>
          <w:rFonts w:cs="HelveticaNeue-Bold"/>
          <w:b/>
          <w:bCs/>
          <w:color w:val="292526"/>
        </w:rPr>
      </w:pPr>
      <w:r>
        <w:rPr>
          <w:rFonts w:cs="HelveticaNeue-Bold"/>
          <w:b/>
          <w:bCs/>
          <w:color w:val="292526"/>
        </w:rPr>
        <w:lastRenderedPageBreak/>
        <w:t xml:space="preserve">Appendix B </w:t>
      </w:r>
      <w:r w:rsidR="00E5362C" w:rsidRPr="00E5362C">
        <w:rPr>
          <w:rFonts w:cs="HelveticaNeue-Bold"/>
          <w:b/>
          <w:bCs/>
          <w:color w:val="292526"/>
        </w:rPr>
        <w:t>- Request for child to carry his/her own medicine</w:t>
      </w:r>
    </w:p>
    <w:p w14:paraId="03663D53" w14:textId="77777777" w:rsidR="00E5362C" w:rsidRPr="00E5362C" w:rsidRDefault="00E5362C" w:rsidP="00E5362C">
      <w:pPr>
        <w:autoSpaceDE w:val="0"/>
        <w:autoSpaceDN w:val="0"/>
        <w:adjustRightInd w:val="0"/>
        <w:rPr>
          <w:rFonts w:cs="HelveticaNeue-Bold"/>
          <w:b/>
          <w:bCs/>
          <w:color w:val="292526"/>
        </w:rPr>
      </w:pPr>
    </w:p>
    <w:p w14:paraId="044B52DA"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This form must be completed by parents/guardian</w:t>
      </w:r>
    </w:p>
    <w:p w14:paraId="58B6236D" w14:textId="77777777" w:rsidR="00E5362C" w:rsidRPr="00E5362C" w:rsidRDefault="00E5362C" w:rsidP="00E5362C">
      <w:pPr>
        <w:autoSpaceDE w:val="0"/>
        <w:autoSpaceDN w:val="0"/>
        <w:adjustRightInd w:val="0"/>
        <w:rPr>
          <w:rFonts w:cs="HelveticaNeue-Light"/>
          <w:color w:val="292526"/>
        </w:rPr>
      </w:pPr>
    </w:p>
    <w:p w14:paraId="5E79E935" w14:textId="77777777" w:rsidR="00E5362C" w:rsidRPr="00E5362C" w:rsidRDefault="00E5362C" w:rsidP="00E5362C">
      <w:pPr>
        <w:autoSpaceDE w:val="0"/>
        <w:autoSpaceDN w:val="0"/>
        <w:adjustRightInd w:val="0"/>
        <w:rPr>
          <w:rFonts w:cs="HelveticaNeue-Medium"/>
          <w:b/>
          <w:bCs/>
          <w:color w:val="292526"/>
        </w:rPr>
      </w:pPr>
      <w:r w:rsidRPr="00E5362C">
        <w:rPr>
          <w:rFonts w:cs="HelveticaNeue-Medium"/>
          <w:b/>
          <w:bCs/>
          <w:color w:val="292526"/>
        </w:rPr>
        <w:t>If staff have any concerns discuss this request with healthcare professionals</w:t>
      </w:r>
    </w:p>
    <w:p w14:paraId="05F48394" w14:textId="77777777" w:rsidR="00E5362C" w:rsidRPr="00E5362C" w:rsidRDefault="00E5362C" w:rsidP="00E5362C">
      <w:pPr>
        <w:autoSpaceDE w:val="0"/>
        <w:autoSpaceDN w:val="0"/>
        <w:adjustRightInd w:val="0"/>
        <w:rPr>
          <w:rFonts w:cs="HelveticaNeue-Medium"/>
          <w:b/>
          <w:bCs/>
          <w:color w:val="292526"/>
        </w:rPr>
      </w:pPr>
    </w:p>
    <w:p w14:paraId="106878C5"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Child’s name</w:t>
      </w:r>
    </w:p>
    <w:p w14:paraId="12EDD34B" w14:textId="77777777" w:rsidR="00E5362C" w:rsidRPr="00E5362C" w:rsidRDefault="00E5362C" w:rsidP="00E5362C">
      <w:pPr>
        <w:autoSpaceDE w:val="0"/>
        <w:autoSpaceDN w:val="0"/>
        <w:adjustRightInd w:val="0"/>
        <w:rPr>
          <w:rFonts w:cs="HelveticaNeue-Light"/>
          <w:color w:val="292526"/>
        </w:rPr>
      </w:pPr>
    </w:p>
    <w:p w14:paraId="48CFA0CA"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Tutor group</w:t>
      </w:r>
    </w:p>
    <w:p w14:paraId="6058363B" w14:textId="77777777" w:rsidR="00E5362C" w:rsidRPr="00E5362C" w:rsidRDefault="00E5362C" w:rsidP="00E5362C">
      <w:pPr>
        <w:autoSpaceDE w:val="0"/>
        <w:autoSpaceDN w:val="0"/>
        <w:adjustRightInd w:val="0"/>
        <w:rPr>
          <w:rFonts w:cs="HelveticaNeue-Light"/>
          <w:color w:val="292526"/>
        </w:rPr>
      </w:pPr>
    </w:p>
    <w:p w14:paraId="33254EE6" w14:textId="77777777" w:rsidR="00E5362C" w:rsidRPr="00E5362C" w:rsidRDefault="007F1AC4" w:rsidP="00E5362C">
      <w:pPr>
        <w:autoSpaceDE w:val="0"/>
        <w:autoSpaceDN w:val="0"/>
        <w:adjustRightInd w:val="0"/>
        <w:rPr>
          <w:rFonts w:cs="HelveticaNeue-Light"/>
          <w:color w:val="292526"/>
        </w:rPr>
      </w:pPr>
      <w:r>
        <w:rPr>
          <w:rFonts w:cs="HelveticaNeue-Light"/>
          <w:color w:val="292526"/>
        </w:rPr>
        <w:t>Medical condition for which medicine is required</w:t>
      </w:r>
    </w:p>
    <w:p w14:paraId="3950A2C0" w14:textId="77777777" w:rsidR="00E5362C" w:rsidRPr="00E5362C" w:rsidRDefault="00E5362C" w:rsidP="00E5362C">
      <w:pPr>
        <w:autoSpaceDE w:val="0"/>
        <w:autoSpaceDN w:val="0"/>
        <w:adjustRightInd w:val="0"/>
        <w:rPr>
          <w:rFonts w:cs="HelveticaNeue-Light"/>
          <w:color w:val="292526"/>
        </w:rPr>
      </w:pPr>
    </w:p>
    <w:p w14:paraId="65806761"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Name of medicine</w:t>
      </w:r>
    </w:p>
    <w:p w14:paraId="0A0AE6F5" w14:textId="77777777" w:rsidR="00E5362C" w:rsidRPr="00E5362C" w:rsidRDefault="00E5362C" w:rsidP="00E5362C">
      <w:pPr>
        <w:autoSpaceDE w:val="0"/>
        <w:autoSpaceDN w:val="0"/>
        <w:adjustRightInd w:val="0"/>
        <w:rPr>
          <w:rFonts w:cs="HelveticaNeue-Light"/>
          <w:color w:val="292526"/>
        </w:rPr>
      </w:pPr>
    </w:p>
    <w:p w14:paraId="5F4AFC00"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Procedures to be taken in an emergency</w:t>
      </w:r>
    </w:p>
    <w:p w14:paraId="5AB27247" w14:textId="77777777" w:rsidR="00E5362C" w:rsidRPr="00E5362C" w:rsidRDefault="00E5362C" w:rsidP="00E5362C">
      <w:pPr>
        <w:autoSpaceDE w:val="0"/>
        <w:autoSpaceDN w:val="0"/>
        <w:adjustRightInd w:val="0"/>
        <w:rPr>
          <w:rFonts w:cs="HelveticaNeue-Light"/>
          <w:color w:val="292526"/>
        </w:rPr>
      </w:pPr>
    </w:p>
    <w:p w14:paraId="0AD6E550" w14:textId="77777777" w:rsidR="00E5362C" w:rsidRPr="00E5362C" w:rsidRDefault="00E5362C" w:rsidP="00E5362C">
      <w:pPr>
        <w:autoSpaceDE w:val="0"/>
        <w:autoSpaceDN w:val="0"/>
        <w:adjustRightInd w:val="0"/>
        <w:rPr>
          <w:rFonts w:cs="HelveticaNeue-Light"/>
          <w:color w:val="292526"/>
        </w:rPr>
      </w:pPr>
    </w:p>
    <w:p w14:paraId="7127E788" w14:textId="77777777" w:rsidR="00E5362C" w:rsidRPr="00E5362C" w:rsidRDefault="00E5362C" w:rsidP="00E5362C">
      <w:pPr>
        <w:autoSpaceDE w:val="0"/>
        <w:autoSpaceDN w:val="0"/>
        <w:adjustRightInd w:val="0"/>
        <w:rPr>
          <w:rFonts w:cs="HelveticaNeue-Bold"/>
          <w:b/>
          <w:bCs/>
          <w:color w:val="292526"/>
        </w:rPr>
      </w:pPr>
      <w:r w:rsidRPr="00E5362C">
        <w:rPr>
          <w:rFonts w:cs="HelveticaNeue-Bold"/>
          <w:b/>
          <w:bCs/>
          <w:color w:val="292526"/>
        </w:rPr>
        <w:t>Contact Information</w:t>
      </w:r>
    </w:p>
    <w:p w14:paraId="22EA3276"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Name</w:t>
      </w:r>
    </w:p>
    <w:p w14:paraId="0D9E9BA2" w14:textId="77777777" w:rsidR="00E5362C" w:rsidRPr="00E5362C" w:rsidRDefault="00E5362C" w:rsidP="00E5362C">
      <w:pPr>
        <w:autoSpaceDE w:val="0"/>
        <w:autoSpaceDN w:val="0"/>
        <w:adjustRightInd w:val="0"/>
        <w:rPr>
          <w:rFonts w:cs="HelveticaNeue-Light"/>
          <w:color w:val="292526"/>
        </w:rPr>
      </w:pPr>
    </w:p>
    <w:p w14:paraId="18C54343"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Daytime phone no.</w:t>
      </w:r>
    </w:p>
    <w:p w14:paraId="62B217A9" w14:textId="77777777" w:rsidR="00E5362C" w:rsidRPr="00E5362C" w:rsidRDefault="00E5362C" w:rsidP="00E5362C">
      <w:pPr>
        <w:autoSpaceDE w:val="0"/>
        <w:autoSpaceDN w:val="0"/>
        <w:adjustRightInd w:val="0"/>
        <w:rPr>
          <w:rFonts w:cs="HelveticaNeue-Light"/>
          <w:color w:val="292526"/>
        </w:rPr>
      </w:pPr>
    </w:p>
    <w:p w14:paraId="6542A2AE"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Relationship to child</w:t>
      </w:r>
    </w:p>
    <w:p w14:paraId="4867E9D1" w14:textId="77777777" w:rsidR="00E5362C" w:rsidRPr="00E5362C" w:rsidRDefault="00E5362C" w:rsidP="00E5362C">
      <w:pPr>
        <w:autoSpaceDE w:val="0"/>
        <w:autoSpaceDN w:val="0"/>
        <w:adjustRightInd w:val="0"/>
        <w:rPr>
          <w:rFonts w:cs="HelveticaNeue-Light"/>
          <w:color w:val="292526"/>
        </w:rPr>
      </w:pPr>
    </w:p>
    <w:p w14:paraId="5581D363"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I would like my son/daughter to keep his/her medicine on him/her for use as necessary.</w:t>
      </w:r>
    </w:p>
    <w:p w14:paraId="70975C59" w14:textId="77777777" w:rsidR="00E5362C" w:rsidRPr="00E5362C" w:rsidRDefault="00E5362C" w:rsidP="00E5362C">
      <w:pPr>
        <w:autoSpaceDE w:val="0"/>
        <w:autoSpaceDN w:val="0"/>
        <w:adjustRightInd w:val="0"/>
        <w:rPr>
          <w:rFonts w:cs="HelveticaNeue-Light"/>
          <w:color w:val="292526"/>
        </w:rPr>
      </w:pPr>
    </w:p>
    <w:p w14:paraId="79BEA4EF"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Signed</w:t>
      </w:r>
    </w:p>
    <w:p w14:paraId="21CA6687" w14:textId="77777777" w:rsidR="00E5362C" w:rsidRPr="00E5362C" w:rsidRDefault="00E5362C" w:rsidP="00E5362C">
      <w:pPr>
        <w:autoSpaceDE w:val="0"/>
        <w:autoSpaceDN w:val="0"/>
        <w:adjustRightInd w:val="0"/>
        <w:rPr>
          <w:rFonts w:cs="HelveticaNeue-Light"/>
          <w:color w:val="292526"/>
        </w:rPr>
      </w:pPr>
    </w:p>
    <w:p w14:paraId="6CCC0CB3"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Date</w:t>
      </w:r>
    </w:p>
    <w:p w14:paraId="6B10300D" w14:textId="77777777" w:rsidR="00E5362C" w:rsidRPr="00E5362C" w:rsidRDefault="00E5362C" w:rsidP="00E5362C">
      <w:pPr>
        <w:autoSpaceDE w:val="0"/>
        <w:autoSpaceDN w:val="0"/>
        <w:adjustRightInd w:val="0"/>
        <w:rPr>
          <w:rFonts w:cs="HelveticaNeue-Light"/>
          <w:color w:val="292526"/>
        </w:rPr>
      </w:pPr>
    </w:p>
    <w:p w14:paraId="67105AD5" w14:textId="77777777" w:rsidR="00E5362C" w:rsidRPr="00E5362C" w:rsidRDefault="00E5362C" w:rsidP="00E5362C">
      <w:pPr>
        <w:autoSpaceDE w:val="0"/>
        <w:autoSpaceDN w:val="0"/>
        <w:adjustRightInd w:val="0"/>
        <w:rPr>
          <w:rFonts w:cs="HelveticaNeue-Light"/>
          <w:color w:val="292526"/>
        </w:rPr>
      </w:pPr>
    </w:p>
    <w:p w14:paraId="79797DCF" w14:textId="77777777" w:rsidR="00E5362C" w:rsidRPr="00E5362C" w:rsidRDefault="00E5362C" w:rsidP="00E5362C">
      <w:pPr>
        <w:autoSpaceDE w:val="0"/>
        <w:autoSpaceDN w:val="0"/>
        <w:adjustRightInd w:val="0"/>
        <w:rPr>
          <w:rFonts w:cs="HelveticaNeue-Light"/>
          <w:color w:val="292526"/>
        </w:rPr>
      </w:pPr>
    </w:p>
    <w:p w14:paraId="44DC65A3" w14:textId="77777777" w:rsidR="00E5362C" w:rsidRPr="00E5362C" w:rsidRDefault="00E5362C" w:rsidP="00E5362C">
      <w:pPr>
        <w:autoSpaceDE w:val="0"/>
        <w:autoSpaceDN w:val="0"/>
        <w:adjustRightInd w:val="0"/>
        <w:rPr>
          <w:rFonts w:cs="HelveticaNeue-Light"/>
          <w:color w:val="292526"/>
        </w:rPr>
      </w:pPr>
      <w:r w:rsidRPr="00E5362C">
        <w:rPr>
          <w:rFonts w:cs="HelveticaNeue-Light"/>
          <w:color w:val="292526"/>
        </w:rPr>
        <w:t>If more than one medicine is to be given a separate form should be completed for each one.</w:t>
      </w:r>
    </w:p>
    <w:p w14:paraId="5633E65F" w14:textId="77777777" w:rsidR="00E5362C" w:rsidRPr="00E5362C" w:rsidRDefault="00E5362C" w:rsidP="00E5362C">
      <w:pPr>
        <w:autoSpaceDE w:val="0"/>
        <w:autoSpaceDN w:val="0"/>
        <w:adjustRightInd w:val="0"/>
        <w:rPr>
          <w:rFonts w:cs="HelveticaNeue-Bold"/>
          <w:b/>
          <w:bCs/>
          <w:color w:val="292526"/>
        </w:rPr>
      </w:pPr>
    </w:p>
    <w:p w14:paraId="2019A148" w14:textId="77777777" w:rsidR="00E5362C" w:rsidRPr="00E5362C" w:rsidRDefault="00E5362C" w:rsidP="00E5362C">
      <w:pPr>
        <w:autoSpaceDE w:val="0"/>
        <w:autoSpaceDN w:val="0"/>
        <w:adjustRightInd w:val="0"/>
        <w:rPr>
          <w:rFonts w:cs="HelveticaNeue-Light"/>
          <w:color w:val="292526"/>
        </w:rPr>
      </w:pPr>
    </w:p>
    <w:p w14:paraId="124D07AC" w14:textId="77777777" w:rsidR="00E5362C" w:rsidRPr="00E5362C" w:rsidRDefault="00E5362C"/>
    <w:p w14:paraId="302C1406" w14:textId="77777777" w:rsidR="00006E07" w:rsidRDefault="00006E07">
      <w:r>
        <w:br w:type="page"/>
      </w:r>
    </w:p>
    <w:p w14:paraId="2608E90C" w14:textId="77777777" w:rsidR="00E55878" w:rsidRDefault="001237C8" w:rsidP="00E55878">
      <w:pPr>
        <w:rPr>
          <w:b/>
        </w:rPr>
      </w:pPr>
      <w:r>
        <w:rPr>
          <w:b/>
        </w:rPr>
        <w:lastRenderedPageBreak/>
        <w:t>Appendix C</w:t>
      </w:r>
      <w:r w:rsidR="00006E07" w:rsidRPr="00006E07">
        <w:rPr>
          <w:b/>
        </w:rPr>
        <w:t xml:space="preserve">: </w:t>
      </w:r>
    </w:p>
    <w:p w14:paraId="3EE1340C" w14:textId="77777777" w:rsidR="00E55878" w:rsidRDefault="00E55878" w:rsidP="00E55878">
      <w:pPr>
        <w:rPr>
          <w:b/>
        </w:rPr>
      </w:pPr>
    </w:p>
    <w:p w14:paraId="60967D29" w14:textId="77777777" w:rsidR="00E55878" w:rsidRDefault="00375F7E" w:rsidP="00E55878">
      <w:pPr>
        <w:rPr>
          <w:b/>
        </w:rPr>
      </w:pPr>
      <w:r>
        <w:rPr>
          <w:b/>
        </w:rPr>
        <w:t>Individual Healthcare Plan (IHP)</w:t>
      </w:r>
    </w:p>
    <w:p w14:paraId="084C6EB5" w14:textId="77777777" w:rsidR="00E55878" w:rsidRDefault="00E55878" w:rsidP="00E55878">
      <w:pPr>
        <w:rPr>
          <w:b/>
        </w:rPr>
      </w:pPr>
    </w:p>
    <w:p w14:paraId="773FBCF0" w14:textId="77777777" w:rsidR="00E55878" w:rsidRPr="001B619E" w:rsidRDefault="00E55878" w:rsidP="00E55878"/>
    <w:tbl>
      <w:tblPr>
        <w:tblW w:w="10348" w:type="dxa"/>
        <w:tblLayout w:type="fixed"/>
        <w:tblLook w:val="01E0" w:firstRow="1" w:lastRow="1" w:firstColumn="1" w:lastColumn="1" w:noHBand="0" w:noVBand="0"/>
      </w:tblPr>
      <w:tblGrid>
        <w:gridCol w:w="4099"/>
        <w:gridCol w:w="6249"/>
      </w:tblGrid>
      <w:tr w:rsidR="00E55878" w:rsidRPr="001B619E" w14:paraId="0265A03F" w14:textId="77777777" w:rsidTr="00634C9E">
        <w:tc>
          <w:tcPr>
            <w:tcW w:w="4099" w:type="dxa"/>
            <w:tcBorders>
              <w:right w:val="single" w:sz="4" w:space="0" w:color="auto"/>
            </w:tcBorders>
            <w:shd w:val="clear" w:color="auto" w:fill="auto"/>
            <w:tcMar>
              <w:top w:w="57" w:type="dxa"/>
              <w:bottom w:w="57" w:type="dxa"/>
            </w:tcMar>
          </w:tcPr>
          <w:p w14:paraId="63404350" w14:textId="77777777" w:rsidR="00E55878" w:rsidRPr="00332C84" w:rsidRDefault="00E55878" w:rsidP="00634C9E">
            <w:pPr>
              <w:rPr>
                <w:rFonts w:cs="Arial"/>
                <w:b/>
              </w:rPr>
            </w:pPr>
            <w:r w:rsidRPr="00332C84">
              <w:rPr>
                <w:rFonts w:cs="Arial"/>
                <w:b/>
              </w:rPr>
              <w:t>Child’s name</w:t>
            </w:r>
          </w:p>
        </w:tc>
        <w:tc>
          <w:tcPr>
            <w:tcW w:w="6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634548" w14:textId="77777777" w:rsidR="00E55878" w:rsidRPr="00597E31" w:rsidRDefault="00E55878" w:rsidP="00634C9E">
            <w:pPr>
              <w:rPr>
                <w:b/>
              </w:rPr>
            </w:pPr>
          </w:p>
        </w:tc>
      </w:tr>
      <w:tr w:rsidR="00E55878" w:rsidRPr="001B619E" w14:paraId="682B4B6A" w14:textId="77777777" w:rsidTr="00634C9E">
        <w:tc>
          <w:tcPr>
            <w:tcW w:w="4099" w:type="dxa"/>
            <w:tcBorders>
              <w:right w:val="single" w:sz="4" w:space="0" w:color="auto"/>
            </w:tcBorders>
            <w:shd w:val="clear" w:color="auto" w:fill="auto"/>
            <w:tcMar>
              <w:top w:w="57" w:type="dxa"/>
              <w:bottom w:w="57" w:type="dxa"/>
            </w:tcMar>
          </w:tcPr>
          <w:p w14:paraId="0FC13023" w14:textId="6795898A" w:rsidR="00E55878" w:rsidRPr="00332C84" w:rsidRDefault="00E55878" w:rsidP="00634C9E">
            <w:pPr>
              <w:rPr>
                <w:rFonts w:cs="Arial"/>
                <w:b/>
              </w:rPr>
            </w:pPr>
            <w:r w:rsidRPr="00332C84">
              <w:rPr>
                <w:rFonts w:cs="Arial"/>
                <w:b/>
                <w:noProof/>
              </w:rPr>
              <w:t>Tutor group (year/</w:t>
            </w:r>
            <w:r w:rsidR="00294E12">
              <w:rPr>
                <w:rFonts w:cs="Arial"/>
                <w:b/>
                <w:noProof/>
              </w:rPr>
              <w:t>h</w:t>
            </w:r>
            <w:r w:rsidRPr="00332C84">
              <w:rPr>
                <w:rFonts w:cs="Arial"/>
                <w:b/>
                <w:noProof/>
              </w:rPr>
              <w:t>ouse/staff initials)</w:t>
            </w:r>
          </w:p>
        </w:tc>
        <w:tc>
          <w:tcPr>
            <w:tcW w:w="6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605862" w14:textId="77777777" w:rsidR="00E55878" w:rsidRPr="00597E31" w:rsidRDefault="00E55878" w:rsidP="00634C9E">
            <w:pPr>
              <w:rPr>
                <w:b/>
              </w:rPr>
            </w:pPr>
          </w:p>
        </w:tc>
      </w:tr>
      <w:tr w:rsidR="00E55878" w:rsidRPr="001B619E" w14:paraId="1013F4D4" w14:textId="77777777" w:rsidTr="00634C9E">
        <w:tc>
          <w:tcPr>
            <w:tcW w:w="4099" w:type="dxa"/>
            <w:tcBorders>
              <w:right w:val="single" w:sz="4" w:space="0" w:color="auto"/>
            </w:tcBorders>
            <w:shd w:val="clear" w:color="auto" w:fill="auto"/>
            <w:tcMar>
              <w:top w:w="57" w:type="dxa"/>
              <w:bottom w:w="57" w:type="dxa"/>
            </w:tcMar>
          </w:tcPr>
          <w:p w14:paraId="5FF91AF7" w14:textId="77777777" w:rsidR="00E55878" w:rsidRPr="00332C84" w:rsidRDefault="00E55878" w:rsidP="00634C9E">
            <w:pPr>
              <w:rPr>
                <w:rFonts w:cs="Arial"/>
                <w:b/>
              </w:rPr>
            </w:pPr>
            <w:r w:rsidRPr="00332C84">
              <w:rPr>
                <w:rFonts w:cs="Arial"/>
                <w:b/>
              </w:rPr>
              <w:t>Medical diagnosis or condition</w:t>
            </w:r>
          </w:p>
        </w:tc>
        <w:tc>
          <w:tcPr>
            <w:tcW w:w="6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8C6BE4" w14:textId="77777777" w:rsidR="00E55878" w:rsidRPr="00597E31" w:rsidRDefault="00E55878" w:rsidP="00634C9E">
            <w:pPr>
              <w:rPr>
                <w:b/>
              </w:rPr>
            </w:pPr>
          </w:p>
        </w:tc>
      </w:tr>
      <w:tr w:rsidR="00E55878" w:rsidRPr="001B619E" w14:paraId="4DA3045F" w14:textId="77777777" w:rsidTr="00634C9E">
        <w:tc>
          <w:tcPr>
            <w:tcW w:w="4099" w:type="dxa"/>
            <w:tcBorders>
              <w:right w:val="single" w:sz="4" w:space="0" w:color="auto"/>
            </w:tcBorders>
            <w:shd w:val="clear" w:color="auto" w:fill="auto"/>
            <w:tcMar>
              <w:top w:w="57" w:type="dxa"/>
              <w:bottom w:w="57" w:type="dxa"/>
            </w:tcMar>
          </w:tcPr>
          <w:p w14:paraId="68A42B2D" w14:textId="77777777" w:rsidR="00E55878" w:rsidRPr="00B71F60" w:rsidRDefault="00E55878" w:rsidP="00634C9E">
            <w:pPr>
              <w:rPr>
                <w:rFonts w:cs="Arial"/>
              </w:rPr>
            </w:pPr>
            <w:r w:rsidRPr="00B71F60">
              <w:rPr>
                <w:rFonts w:cs="Arial"/>
              </w:rPr>
              <w:t>Date of this IHP</w:t>
            </w:r>
          </w:p>
        </w:tc>
        <w:tc>
          <w:tcPr>
            <w:tcW w:w="6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194618" w14:textId="77777777" w:rsidR="00E55878" w:rsidRPr="001B619E" w:rsidRDefault="00E55878" w:rsidP="00634C9E"/>
        </w:tc>
      </w:tr>
      <w:tr w:rsidR="00E55878" w:rsidRPr="001B619E" w14:paraId="7A6C8135" w14:textId="77777777" w:rsidTr="00634C9E">
        <w:tc>
          <w:tcPr>
            <w:tcW w:w="4099" w:type="dxa"/>
            <w:tcBorders>
              <w:right w:val="single" w:sz="4" w:space="0" w:color="auto"/>
            </w:tcBorders>
            <w:shd w:val="clear" w:color="auto" w:fill="auto"/>
            <w:tcMar>
              <w:top w:w="57" w:type="dxa"/>
              <w:bottom w:w="57" w:type="dxa"/>
            </w:tcMar>
          </w:tcPr>
          <w:p w14:paraId="01EBA1E2" w14:textId="77777777" w:rsidR="00E55878" w:rsidRPr="00B71F60" w:rsidRDefault="00E55878" w:rsidP="00634C9E">
            <w:pPr>
              <w:rPr>
                <w:rFonts w:cs="Arial"/>
              </w:rPr>
            </w:pPr>
            <w:r w:rsidRPr="00B71F60">
              <w:rPr>
                <w:rFonts w:cs="Arial"/>
              </w:rPr>
              <w:t>Date when this IHP should be reviewed</w:t>
            </w:r>
          </w:p>
        </w:tc>
        <w:tc>
          <w:tcPr>
            <w:tcW w:w="6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AE07C2" w14:textId="77777777" w:rsidR="00E55878" w:rsidRPr="001B619E" w:rsidRDefault="00E55878" w:rsidP="00634C9E"/>
        </w:tc>
      </w:tr>
      <w:tr w:rsidR="00E55878" w:rsidRPr="001B619E" w14:paraId="0D130F41" w14:textId="77777777" w:rsidTr="00634C9E">
        <w:tc>
          <w:tcPr>
            <w:tcW w:w="4099" w:type="dxa"/>
            <w:shd w:val="clear" w:color="auto" w:fill="auto"/>
            <w:tcMar>
              <w:top w:w="57" w:type="dxa"/>
              <w:bottom w:w="57" w:type="dxa"/>
            </w:tcMar>
          </w:tcPr>
          <w:p w14:paraId="2FA5B608" w14:textId="77777777" w:rsidR="00E55878" w:rsidRPr="001B619E" w:rsidRDefault="00E55878" w:rsidP="00634C9E">
            <w:pPr>
              <w:rPr>
                <w:rFonts w:cs="Arial"/>
                <w:b/>
                <w:bCs/>
              </w:rPr>
            </w:pPr>
          </w:p>
        </w:tc>
        <w:tc>
          <w:tcPr>
            <w:tcW w:w="6249" w:type="dxa"/>
            <w:tcBorders>
              <w:top w:val="single" w:sz="4" w:space="0" w:color="auto"/>
              <w:bottom w:val="single" w:sz="4" w:space="0" w:color="auto"/>
            </w:tcBorders>
            <w:shd w:val="clear" w:color="auto" w:fill="auto"/>
            <w:tcMar>
              <w:top w:w="57" w:type="dxa"/>
              <w:bottom w:w="57" w:type="dxa"/>
            </w:tcMar>
          </w:tcPr>
          <w:p w14:paraId="03451A6A" w14:textId="77777777" w:rsidR="00E55878" w:rsidRPr="001B619E" w:rsidRDefault="00E55878" w:rsidP="00634C9E">
            <w:pPr>
              <w:rPr>
                <w:b/>
                <w:bCs/>
              </w:rPr>
            </w:pPr>
          </w:p>
        </w:tc>
      </w:tr>
      <w:tr w:rsidR="00E55878" w:rsidRPr="001B619E" w14:paraId="1DD9C384" w14:textId="77777777" w:rsidTr="00634C9E">
        <w:tc>
          <w:tcPr>
            <w:tcW w:w="4099" w:type="dxa"/>
            <w:tcBorders>
              <w:right w:val="single" w:sz="4" w:space="0" w:color="auto"/>
            </w:tcBorders>
            <w:shd w:val="clear" w:color="auto" w:fill="auto"/>
            <w:tcMar>
              <w:top w:w="57" w:type="dxa"/>
              <w:bottom w:w="57" w:type="dxa"/>
            </w:tcMar>
          </w:tcPr>
          <w:p w14:paraId="2F3CF3AE" w14:textId="77777777" w:rsidR="00E55878" w:rsidRPr="00B71F60" w:rsidRDefault="00E55878" w:rsidP="00634C9E">
            <w:pPr>
              <w:rPr>
                <w:rFonts w:cs="Arial"/>
              </w:rPr>
            </w:pPr>
            <w:r w:rsidRPr="00B71F60">
              <w:rPr>
                <w:rFonts w:cs="Arial"/>
              </w:rPr>
              <w:t xml:space="preserve">Describe how an </w:t>
            </w:r>
            <w:r w:rsidRPr="00B71F60">
              <w:rPr>
                <w:rFonts w:cs="Arial"/>
                <w:b/>
              </w:rPr>
              <w:t>Emergency Situation</w:t>
            </w:r>
            <w:r w:rsidRPr="00B71F60">
              <w:rPr>
                <w:rFonts w:cs="Arial"/>
              </w:rPr>
              <w:t xml:space="preserve"> presents itself </w:t>
            </w:r>
          </w:p>
        </w:tc>
        <w:tc>
          <w:tcPr>
            <w:tcW w:w="6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5D141F" w14:textId="77777777" w:rsidR="00E55878" w:rsidRPr="001B619E" w:rsidRDefault="00E55878" w:rsidP="00634C9E"/>
        </w:tc>
      </w:tr>
      <w:tr w:rsidR="00E55878" w:rsidRPr="001B619E" w14:paraId="1B8F492C" w14:textId="77777777" w:rsidTr="00634C9E">
        <w:tc>
          <w:tcPr>
            <w:tcW w:w="4099" w:type="dxa"/>
            <w:tcBorders>
              <w:right w:val="single" w:sz="4" w:space="0" w:color="auto"/>
            </w:tcBorders>
            <w:shd w:val="clear" w:color="auto" w:fill="auto"/>
            <w:tcMar>
              <w:top w:w="57" w:type="dxa"/>
              <w:bottom w:w="57" w:type="dxa"/>
            </w:tcMar>
          </w:tcPr>
          <w:p w14:paraId="462E5D71" w14:textId="77777777" w:rsidR="00E55878" w:rsidRPr="00B71F60" w:rsidRDefault="00E55878" w:rsidP="00634C9E">
            <w:pPr>
              <w:rPr>
                <w:rFonts w:cs="Arial"/>
              </w:rPr>
            </w:pPr>
            <w:r w:rsidRPr="00B71F60">
              <w:rPr>
                <w:rFonts w:cs="Arial"/>
              </w:rPr>
              <w:t xml:space="preserve">Detail the </w:t>
            </w:r>
            <w:r w:rsidRPr="00B71F60">
              <w:rPr>
                <w:rFonts w:cs="Arial"/>
                <w:b/>
              </w:rPr>
              <w:t>actions</w:t>
            </w:r>
            <w:r w:rsidRPr="00B71F60">
              <w:rPr>
                <w:rFonts w:cs="Arial"/>
              </w:rPr>
              <w:t xml:space="preserve"> we should take in an emergency situation (what to do and any medication that should be administered)</w:t>
            </w:r>
          </w:p>
        </w:tc>
        <w:tc>
          <w:tcPr>
            <w:tcW w:w="6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C3A49E" w14:textId="77777777" w:rsidR="00E55878" w:rsidRPr="001B619E" w:rsidRDefault="00E55878" w:rsidP="00294E12"/>
        </w:tc>
      </w:tr>
      <w:tr w:rsidR="00E55878" w:rsidRPr="001B619E" w14:paraId="62437816" w14:textId="77777777" w:rsidTr="00634C9E">
        <w:tc>
          <w:tcPr>
            <w:tcW w:w="4099" w:type="dxa"/>
            <w:tcBorders>
              <w:right w:val="single" w:sz="4" w:space="0" w:color="auto"/>
            </w:tcBorders>
            <w:shd w:val="clear" w:color="auto" w:fill="auto"/>
            <w:tcMar>
              <w:top w:w="57" w:type="dxa"/>
              <w:bottom w:w="57" w:type="dxa"/>
            </w:tcMar>
          </w:tcPr>
          <w:p w14:paraId="62F6D58E" w14:textId="77777777" w:rsidR="00E55878" w:rsidRPr="00B71F60" w:rsidRDefault="00E55878" w:rsidP="00634C9E">
            <w:pPr>
              <w:rPr>
                <w:rFonts w:cs="Arial"/>
              </w:rPr>
            </w:pPr>
            <w:r w:rsidRPr="00B71F60">
              <w:rPr>
                <w:rFonts w:cs="Arial"/>
              </w:rPr>
              <w:t xml:space="preserve">Describe how a </w:t>
            </w:r>
            <w:r w:rsidRPr="00B71F60">
              <w:rPr>
                <w:rFonts w:cs="Arial"/>
                <w:b/>
              </w:rPr>
              <w:t>Non-Emergency Situation</w:t>
            </w:r>
            <w:r w:rsidRPr="00B71F60">
              <w:rPr>
                <w:rFonts w:cs="Arial"/>
              </w:rPr>
              <w:t xml:space="preserve"> presents itself</w:t>
            </w:r>
          </w:p>
        </w:tc>
        <w:tc>
          <w:tcPr>
            <w:tcW w:w="6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B87BF" w14:textId="77777777" w:rsidR="00E55878" w:rsidRPr="001B619E" w:rsidRDefault="00E55878" w:rsidP="00634C9E"/>
        </w:tc>
      </w:tr>
      <w:tr w:rsidR="00E55878" w:rsidRPr="001B619E" w14:paraId="1E4F5FE3" w14:textId="77777777" w:rsidTr="00634C9E">
        <w:tc>
          <w:tcPr>
            <w:tcW w:w="4099" w:type="dxa"/>
            <w:tcBorders>
              <w:right w:val="single" w:sz="4" w:space="0" w:color="auto"/>
            </w:tcBorders>
            <w:shd w:val="clear" w:color="auto" w:fill="auto"/>
            <w:tcMar>
              <w:top w:w="57" w:type="dxa"/>
              <w:bottom w:w="57" w:type="dxa"/>
            </w:tcMar>
          </w:tcPr>
          <w:p w14:paraId="5162CBB1" w14:textId="77777777" w:rsidR="00E55878" w:rsidRPr="00B71F60" w:rsidRDefault="00E55878" w:rsidP="00634C9E">
            <w:pPr>
              <w:rPr>
                <w:rFonts w:cs="Arial"/>
              </w:rPr>
            </w:pPr>
            <w:r w:rsidRPr="00B71F60">
              <w:rPr>
                <w:rFonts w:cs="Arial"/>
              </w:rPr>
              <w:t xml:space="preserve">Detail the </w:t>
            </w:r>
            <w:r w:rsidRPr="00B71F60">
              <w:rPr>
                <w:rFonts w:cs="Arial"/>
                <w:b/>
              </w:rPr>
              <w:t>actions</w:t>
            </w:r>
            <w:r w:rsidRPr="00B71F60">
              <w:rPr>
                <w:rFonts w:cs="Arial"/>
              </w:rPr>
              <w:t xml:space="preserve"> we should take in a non-emergency situation (what to do and any medication that should be administered)</w:t>
            </w:r>
          </w:p>
        </w:tc>
        <w:tc>
          <w:tcPr>
            <w:tcW w:w="6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2D2E20" w14:textId="77777777" w:rsidR="00E55878" w:rsidRPr="001B619E" w:rsidRDefault="00E55878" w:rsidP="00634C9E"/>
        </w:tc>
      </w:tr>
    </w:tbl>
    <w:p w14:paraId="661E4E45" w14:textId="77777777" w:rsidR="00E55878" w:rsidRDefault="00E55878" w:rsidP="00E55878">
      <w:r>
        <w:br w:type="page"/>
      </w:r>
    </w:p>
    <w:tbl>
      <w:tblPr>
        <w:tblW w:w="10490" w:type="dxa"/>
        <w:tblLayout w:type="fixed"/>
        <w:tblLook w:val="01E0" w:firstRow="1" w:lastRow="1" w:firstColumn="1" w:lastColumn="1" w:noHBand="0" w:noVBand="0"/>
      </w:tblPr>
      <w:tblGrid>
        <w:gridCol w:w="4099"/>
        <w:gridCol w:w="6391"/>
      </w:tblGrid>
      <w:tr w:rsidR="00E55878" w:rsidRPr="001B619E" w14:paraId="265C7E9F" w14:textId="77777777" w:rsidTr="00634C9E">
        <w:tc>
          <w:tcPr>
            <w:tcW w:w="4099" w:type="dxa"/>
            <w:shd w:val="clear" w:color="auto" w:fill="auto"/>
            <w:tcMar>
              <w:top w:w="57" w:type="dxa"/>
              <w:bottom w:w="57" w:type="dxa"/>
            </w:tcMar>
          </w:tcPr>
          <w:p w14:paraId="33AD9FDC" w14:textId="77777777" w:rsidR="00E55878" w:rsidRPr="00B71F60" w:rsidRDefault="00E55878" w:rsidP="00634C9E">
            <w:pPr>
              <w:rPr>
                <w:rFonts w:cs="Arial"/>
                <w:b/>
              </w:rPr>
            </w:pPr>
            <w:r w:rsidRPr="00B71F60">
              <w:rPr>
                <w:rFonts w:cs="Arial"/>
                <w:b/>
              </w:rPr>
              <w:lastRenderedPageBreak/>
              <w:t>Family Contact Information</w:t>
            </w:r>
          </w:p>
        </w:tc>
        <w:tc>
          <w:tcPr>
            <w:tcW w:w="6391" w:type="dxa"/>
            <w:tcBorders>
              <w:bottom w:val="single" w:sz="4" w:space="0" w:color="auto"/>
            </w:tcBorders>
            <w:shd w:val="clear" w:color="auto" w:fill="auto"/>
            <w:tcMar>
              <w:top w:w="57" w:type="dxa"/>
              <w:bottom w:w="57" w:type="dxa"/>
            </w:tcMar>
          </w:tcPr>
          <w:p w14:paraId="26DA78E4" w14:textId="77777777" w:rsidR="00E55878" w:rsidRPr="001B619E" w:rsidRDefault="00E55878" w:rsidP="00634C9E"/>
        </w:tc>
      </w:tr>
      <w:tr w:rsidR="00E55878" w:rsidRPr="001B619E" w14:paraId="6AC941A1" w14:textId="77777777" w:rsidTr="00634C9E">
        <w:tc>
          <w:tcPr>
            <w:tcW w:w="4099" w:type="dxa"/>
            <w:tcBorders>
              <w:right w:val="single" w:sz="4" w:space="0" w:color="auto"/>
            </w:tcBorders>
            <w:shd w:val="clear" w:color="auto" w:fill="auto"/>
            <w:tcMar>
              <w:top w:w="57" w:type="dxa"/>
              <w:bottom w:w="57" w:type="dxa"/>
            </w:tcMar>
          </w:tcPr>
          <w:p w14:paraId="457271A7" w14:textId="77777777" w:rsidR="00E55878" w:rsidRPr="00B71F60" w:rsidRDefault="00E55878" w:rsidP="00634C9E">
            <w:pPr>
              <w:rPr>
                <w:rFonts w:cs="Arial"/>
              </w:rPr>
            </w:pPr>
            <w:r>
              <w:rPr>
                <w:rFonts w:cs="Arial"/>
              </w:rPr>
              <w:t>1.Name</w:t>
            </w:r>
          </w:p>
        </w:tc>
        <w:tc>
          <w:tcPr>
            <w:tcW w:w="63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7EEFFB" w14:textId="77777777" w:rsidR="00E55878" w:rsidRPr="001B619E" w:rsidRDefault="00E55878" w:rsidP="00634C9E"/>
        </w:tc>
      </w:tr>
      <w:tr w:rsidR="00E55878" w:rsidRPr="001B619E" w14:paraId="078506C1" w14:textId="77777777" w:rsidTr="00634C9E">
        <w:tc>
          <w:tcPr>
            <w:tcW w:w="4099" w:type="dxa"/>
            <w:tcBorders>
              <w:right w:val="single" w:sz="4" w:space="0" w:color="auto"/>
            </w:tcBorders>
            <w:shd w:val="clear" w:color="auto" w:fill="auto"/>
            <w:tcMar>
              <w:top w:w="57" w:type="dxa"/>
              <w:bottom w:w="57" w:type="dxa"/>
            </w:tcMar>
          </w:tcPr>
          <w:p w14:paraId="45E7A856" w14:textId="77777777" w:rsidR="00E55878" w:rsidRPr="00B71F60" w:rsidRDefault="00E55878" w:rsidP="00634C9E">
            <w:pPr>
              <w:rPr>
                <w:rFonts w:cs="Arial"/>
              </w:rPr>
            </w:pPr>
            <w:r>
              <w:rPr>
                <w:rFonts w:cs="Arial"/>
              </w:rPr>
              <w:t>Relationship to Child</w:t>
            </w:r>
          </w:p>
        </w:tc>
        <w:tc>
          <w:tcPr>
            <w:tcW w:w="63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31C5FB" w14:textId="77777777" w:rsidR="00E55878" w:rsidRPr="001B619E" w:rsidRDefault="00E55878" w:rsidP="00634C9E"/>
        </w:tc>
      </w:tr>
      <w:tr w:rsidR="00E55878" w:rsidRPr="001B619E" w14:paraId="16EBC046" w14:textId="77777777" w:rsidTr="00634C9E">
        <w:tc>
          <w:tcPr>
            <w:tcW w:w="4099" w:type="dxa"/>
            <w:tcBorders>
              <w:right w:val="single" w:sz="4" w:space="0" w:color="auto"/>
            </w:tcBorders>
            <w:shd w:val="clear" w:color="auto" w:fill="auto"/>
            <w:tcMar>
              <w:top w:w="57" w:type="dxa"/>
              <w:bottom w:w="57" w:type="dxa"/>
            </w:tcMar>
          </w:tcPr>
          <w:p w14:paraId="1560C20E" w14:textId="77777777" w:rsidR="00E55878" w:rsidRPr="00B71F60" w:rsidRDefault="00E55878" w:rsidP="00634C9E">
            <w:pPr>
              <w:rPr>
                <w:rFonts w:cs="Arial"/>
              </w:rPr>
            </w:pPr>
            <w:r>
              <w:rPr>
                <w:rFonts w:cs="Arial"/>
              </w:rPr>
              <w:t>Mobile number</w:t>
            </w:r>
          </w:p>
        </w:tc>
        <w:tc>
          <w:tcPr>
            <w:tcW w:w="63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013F72" w14:textId="77777777" w:rsidR="00E55878" w:rsidRPr="001B619E" w:rsidRDefault="00E55878" w:rsidP="00634C9E"/>
        </w:tc>
      </w:tr>
      <w:tr w:rsidR="00E55878" w:rsidRPr="001B619E" w14:paraId="4512EE48" w14:textId="77777777" w:rsidTr="00634C9E">
        <w:tc>
          <w:tcPr>
            <w:tcW w:w="4099" w:type="dxa"/>
            <w:tcBorders>
              <w:right w:val="single" w:sz="4" w:space="0" w:color="auto"/>
            </w:tcBorders>
            <w:shd w:val="clear" w:color="auto" w:fill="auto"/>
            <w:tcMar>
              <w:top w:w="57" w:type="dxa"/>
              <w:bottom w:w="57" w:type="dxa"/>
            </w:tcMar>
          </w:tcPr>
          <w:p w14:paraId="6D3BF852" w14:textId="77777777" w:rsidR="00E55878" w:rsidRPr="00B71F60" w:rsidRDefault="00E55878" w:rsidP="00634C9E">
            <w:pPr>
              <w:rPr>
                <w:rFonts w:cs="Arial"/>
              </w:rPr>
            </w:pPr>
            <w:r>
              <w:rPr>
                <w:rFonts w:cs="Arial"/>
              </w:rPr>
              <w:t>Home telephone number</w:t>
            </w:r>
          </w:p>
        </w:tc>
        <w:tc>
          <w:tcPr>
            <w:tcW w:w="63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B25927" w14:textId="77777777" w:rsidR="00E55878" w:rsidRPr="001B619E" w:rsidRDefault="00E55878" w:rsidP="00634C9E"/>
        </w:tc>
      </w:tr>
      <w:tr w:rsidR="00E55878" w:rsidRPr="001B619E" w14:paraId="2B4C8BBB" w14:textId="77777777" w:rsidTr="00634C9E">
        <w:tc>
          <w:tcPr>
            <w:tcW w:w="4099" w:type="dxa"/>
            <w:tcBorders>
              <w:right w:val="single" w:sz="4" w:space="0" w:color="auto"/>
            </w:tcBorders>
            <w:shd w:val="clear" w:color="auto" w:fill="auto"/>
            <w:tcMar>
              <w:top w:w="57" w:type="dxa"/>
              <w:bottom w:w="57" w:type="dxa"/>
            </w:tcMar>
          </w:tcPr>
          <w:p w14:paraId="024C1414" w14:textId="77777777" w:rsidR="00E55878" w:rsidRPr="00B71F60" w:rsidRDefault="00E55878" w:rsidP="00634C9E">
            <w:pPr>
              <w:rPr>
                <w:rFonts w:cs="Arial"/>
              </w:rPr>
            </w:pPr>
            <w:r>
              <w:rPr>
                <w:rFonts w:cs="Arial"/>
              </w:rPr>
              <w:t>Work telephone number</w:t>
            </w:r>
          </w:p>
        </w:tc>
        <w:tc>
          <w:tcPr>
            <w:tcW w:w="63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AB0787" w14:textId="77777777" w:rsidR="00E55878" w:rsidRPr="001B619E" w:rsidRDefault="00E55878" w:rsidP="00634C9E"/>
        </w:tc>
      </w:tr>
      <w:tr w:rsidR="00E55878" w:rsidRPr="001B619E" w14:paraId="321BA0E8" w14:textId="77777777" w:rsidTr="00634C9E">
        <w:tc>
          <w:tcPr>
            <w:tcW w:w="4099" w:type="dxa"/>
            <w:shd w:val="clear" w:color="auto" w:fill="auto"/>
            <w:tcMar>
              <w:top w:w="57" w:type="dxa"/>
              <w:bottom w:w="57" w:type="dxa"/>
            </w:tcMar>
          </w:tcPr>
          <w:p w14:paraId="32994C91" w14:textId="77777777" w:rsidR="00E55878" w:rsidRPr="00B71F60" w:rsidRDefault="00E55878" w:rsidP="00634C9E">
            <w:pPr>
              <w:rPr>
                <w:rFonts w:cs="Arial"/>
              </w:rPr>
            </w:pPr>
          </w:p>
        </w:tc>
        <w:tc>
          <w:tcPr>
            <w:tcW w:w="6391" w:type="dxa"/>
            <w:tcBorders>
              <w:top w:val="single" w:sz="4" w:space="0" w:color="auto"/>
              <w:bottom w:val="single" w:sz="4" w:space="0" w:color="auto"/>
            </w:tcBorders>
            <w:shd w:val="clear" w:color="auto" w:fill="auto"/>
            <w:tcMar>
              <w:top w:w="57" w:type="dxa"/>
              <w:bottom w:w="57" w:type="dxa"/>
            </w:tcMar>
          </w:tcPr>
          <w:p w14:paraId="3E1B2307" w14:textId="77777777" w:rsidR="00E55878" w:rsidRPr="001B619E" w:rsidRDefault="00E55878" w:rsidP="00634C9E"/>
        </w:tc>
      </w:tr>
      <w:tr w:rsidR="00E55878" w:rsidRPr="001B619E" w14:paraId="4E74980B" w14:textId="77777777" w:rsidTr="00634C9E">
        <w:tc>
          <w:tcPr>
            <w:tcW w:w="4099" w:type="dxa"/>
            <w:tcBorders>
              <w:right w:val="single" w:sz="4" w:space="0" w:color="auto"/>
            </w:tcBorders>
            <w:shd w:val="clear" w:color="auto" w:fill="auto"/>
            <w:tcMar>
              <w:top w:w="57" w:type="dxa"/>
              <w:bottom w:w="57" w:type="dxa"/>
            </w:tcMar>
          </w:tcPr>
          <w:p w14:paraId="68F8A431" w14:textId="77777777" w:rsidR="00E55878" w:rsidRPr="00B71F60" w:rsidRDefault="00E55878" w:rsidP="00634C9E">
            <w:pPr>
              <w:rPr>
                <w:rFonts w:cs="Arial"/>
              </w:rPr>
            </w:pPr>
            <w:r>
              <w:rPr>
                <w:rFonts w:cs="Arial"/>
              </w:rPr>
              <w:t>2. Name</w:t>
            </w:r>
          </w:p>
        </w:tc>
        <w:tc>
          <w:tcPr>
            <w:tcW w:w="63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BFE9AF" w14:textId="77777777" w:rsidR="00E55878" w:rsidRPr="001B619E" w:rsidRDefault="00E55878" w:rsidP="00634C9E"/>
        </w:tc>
      </w:tr>
      <w:tr w:rsidR="00E55878" w:rsidRPr="001B619E" w14:paraId="751E4E13" w14:textId="77777777" w:rsidTr="00634C9E">
        <w:tc>
          <w:tcPr>
            <w:tcW w:w="4099" w:type="dxa"/>
            <w:tcBorders>
              <w:right w:val="single" w:sz="4" w:space="0" w:color="auto"/>
            </w:tcBorders>
            <w:shd w:val="clear" w:color="auto" w:fill="auto"/>
            <w:tcMar>
              <w:top w:w="57" w:type="dxa"/>
              <w:bottom w:w="57" w:type="dxa"/>
            </w:tcMar>
          </w:tcPr>
          <w:p w14:paraId="69F9C40C" w14:textId="77777777" w:rsidR="00E55878" w:rsidRPr="00B71F60" w:rsidRDefault="00E55878" w:rsidP="00634C9E">
            <w:pPr>
              <w:rPr>
                <w:rFonts w:cs="Arial"/>
              </w:rPr>
            </w:pPr>
            <w:r>
              <w:rPr>
                <w:rFonts w:cs="Arial"/>
              </w:rPr>
              <w:t>Relationship to Child</w:t>
            </w:r>
          </w:p>
        </w:tc>
        <w:tc>
          <w:tcPr>
            <w:tcW w:w="63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E2E956" w14:textId="77777777" w:rsidR="00E55878" w:rsidRPr="001B619E" w:rsidRDefault="00E55878" w:rsidP="00634C9E"/>
        </w:tc>
      </w:tr>
      <w:tr w:rsidR="00E55878" w:rsidRPr="001B619E" w14:paraId="3F1FC7BE" w14:textId="77777777" w:rsidTr="00634C9E">
        <w:tc>
          <w:tcPr>
            <w:tcW w:w="4099" w:type="dxa"/>
            <w:tcBorders>
              <w:right w:val="single" w:sz="4" w:space="0" w:color="auto"/>
            </w:tcBorders>
            <w:shd w:val="clear" w:color="auto" w:fill="auto"/>
            <w:tcMar>
              <w:top w:w="57" w:type="dxa"/>
              <w:bottom w:w="57" w:type="dxa"/>
            </w:tcMar>
          </w:tcPr>
          <w:p w14:paraId="26A613D5" w14:textId="77777777" w:rsidR="00E55878" w:rsidRPr="00B71F60" w:rsidRDefault="00E55878" w:rsidP="00634C9E">
            <w:pPr>
              <w:rPr>
                <w:rFonts w:cs="Arial"/>
              </w:rPr>
            </w:pPr>
            <w:r>
              <w:rPr>
                <w:rFonts w:cs="Arial"/>
              </w:rPr>
              <w:t>Mobile number</w:t>
            </w:r>
          </w:p>
        </w:tc>
        <w:tc>
          <w:tcPr>
            <w:tcW w:w="63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539FA1" w14:textId="77777777" w:rsidR="00E55878" w:rsidRPr="001B619E" w:rsidRDefault="00E55878" w:rsidP="00634C9E"/>
        </w:tc>
      </w:tr>
      <w:tr w:rsidR="00E55878" w:rsidRPr="001B619E" w14:paraId="24611A6D" w14:textId="77777777" w:rsidTr="00634C9E">
        <w:tc>
          <w:tcPr>
            <w:tcW w:w="4099" w:type="dxa"/>
            <w:tcBorders>
              <w:right w:val="single" w:sz="4" w:space="0" w:color="auto"/>
            </w:tcBorders>
            <w:shd w:val="clear" w:color="auto" w:fill="auto"/>
            <w:tcMar>
              <w:top w:w="57" w:type="dxa"/>
              <w:bottom w:w="57" w:type="dxa"/>
            </w:tcMar>
          </w:tcPr>
          <w:p w14:paraId="413E9F36" w14:textId="77777777" w:rsidR="00E55878" w:rsidRPr="00B71F60" w:rsidRDefault="00E55878" w:rsidP="00634C9E">
            <w:pPr>
              <w:rPr>
                <w:rFonts w:cs="Arial"/>
              </w:rPr>
            </w:pPr>
            <w:r>
              <w:rPr>
                <w:rFonts w:cs="Arial"/>
              </w:rPr>
              <w:t>Home telephone number</w:t>
            </w:r>
          </w:p>
        </w:tc>
        <w:tc>
          <w:tcPr>
            <w:tcW w:w="63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6EB6A2" w14:textId="77777777" w:rsidR="00E55878" w:rsidRPr="001B619E" w:rsidRDefault="00E55878" w:rsidP="00634C9E"/>
        </w:tc>
      </w:tr>
      <w:tr w:rsidR="00E55878" w:rsidRPr="001B619E" w14:paraId="40A91AEB" w14:textId="77777777" w:rsidTr="00634C9E">
        <w:tc>
          <w:tcPr>
            <w:tcW w:w="4099" w:type="dxa"/>
            <w:tcBorders>
              <w:right w:val="single" w:sz="4" w:space="0" w:color="auto"/>
            </w:tcBorders>
            <w:shd w:val="clear" w:color="auto" w:fill="auto"/>
            <w:tcMar>
              <w:top w:w="57" w:type="dxa"/>
              <w:bottom w:w="57" w:type="dxa"/>
            </w:tcMar>
          </w:tcPr>
          <w:p w14:paraId="3C3F9C91" w14:textId="77777777" w:rsidR="00E55878" w:rsidRDefault="00E55878" w:rsidP="00634C9E">
            <w:pPr>
              <w:rPr>
                <w:rFonts w:cs="Arial"/>
              </w:rPr>
            </w:pPr>
            <w:r>
              <w:rPr>
                <w:rFonts w:cs="Arial"/>
              </w:rPr>
              <w:t>Work telephone number</w:t>
            </w:r>
          </w:p>
        </w:tc>
        <w:tc>
          <w:tcPr>
            <w:tcW w:w="63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663FC3" w14:textId="77777777" w:rsidR="00E55878" w:rsidRPr="001B619E" w:rsidRDefault="00E55878" w:rsidP="00634C9E"/>
        </w:tc>
      </w:tr>
      <w:tr w:rsidR="00E55878" w:rsidRPr="001B619E" w14:paraId="20200225" w14:textId="77777777" w:rsidTr="00634C9E">
        <w:tc>
          <w:tcPr>
            <w:tcW w:w="4099" w:type="dxa"/>
            <w:shd w:val="clear" w:color="auto" w:fill="auto"/>
            <w:tcMar>
              <w:top w:w="57" w:type="dxa"/>
              <w:bottom w:w="57" w:type="dxa"/>
            </w:tcMar>
          </w:tcPr>
          <w:p w14:paraId="327A859C" w14:textId="77777777" w:rsidR="00E55878" w:rsidRDefault="00E55878" w:rsidP="00634C9E">
            <w:pPr>
              <w:rPr>
                <w:rFonts w:cs="Arial"/>
                <w:b/>
                <w:bCs/>
              </w:rPr>
            </w:pPr>
          </w:p>
          <w:p w14:paraId="21647C27" w14:textId="77777777" w:rsidR="00E55878" w:rsidRPr="001B619E" w:rsidRDefault="00E55878" w:rsidP="00634C9E">
            <w:pPr>
              <w:rPr>
                <w:rFonts w:cs="Arial"/>
                <w:b/>
                <w:bCs/>
              </w:rPr>
            </w:pPr>
            <w:r>
              <w:rPr>
                <w:rFonts w:cs="Arial"/>
                <w:b/>
                <w:bCs/>
              </w:rPr>
              <w:t xml:space="preserve">Clinic/Hospital/Consultant </w:t>
            </w:r>
          </w:p>
        </w:tc>
        <w:tc>
          <w:tcPr>
            <w:tcW w:w="6391" w:type="dxa"/>
            <w:tcBorders>
              <w:top w:val="single" w:sz="4" w:space="0" w:color="auto"/>
              <w:bottom w:val="single" w:sz="4" w:space="0" w:color="auto"/>
            </w:tcBorders>
            <w:shd w:val="clear" w:color="auto" w:fill="auto"/>
            <w:tcMar>
              <w:top w:w="57" w:type="dxa"/>
              <w:bottom w:w="57" w:type="dxa"/>
            </w:tcMar>
          </w:tcPr>
          <w:p w14:paraId="26FBACC6" w14:textId="77777777" w:rsidR="00E55878" w:rsidRPr="00B71F60" w:rsidRDefault="00E55878" w:rsidP="00634C9E">
            <w:pPr>
              <w:rPr>
                <w:b/>
                <w:bCs/>
              </w:rPr>
            </w:pPr>
          </w:p>
        </w:tc>
      </w:tr>
      <w:tr w:rsidR="00E55878" w:rsidRPr="001B619E" w14:paraId="3A0BBD76" w14:textId="77777777" w:rsidTr="00634C9E">
        <w:tc>
          <w:tcPr>
            <w:tcW w:w="4099" w:type="dxa"/>
            <w:tcBorders>
              <w:right w:val="single" w:sz="4" w:space="0" w:color="auto"/>
            </w:tcBorders>
            <w:shd w:val="clear" w:color="auto" w:fill="auto"/>
            <w:tcMar>
              <w:top w:w="57" w:type="dxa"/>
              <w:bottom w:w="57" w:type="dxa"/>
            </w:tcMar>
          </w:tcPr>
          <w:p w14:paraId="06FF1398" w14:textId="77777777" w:rsidR="00E55878" w:rsidRPr="001B619E" w:rsidRDefault="00E55878" w:rsidP="00634C9E">
            <w:pPr>
              <w:rPr>
                <w:rFonts w:cs="Arial"/>
              </w:rPr>
            </w:pPr>
            <w:r w:rsidRPr="001B619E">
              <w:rPr>
                <w:rFonts w:cs="Arial"/>
              </w:rPr>
              <w:t>Name</w:t>
            </w:r>
          </w:p>
        </w:tc>
        <w:tc>
          <w:tcPr>
            <w:tcW w:w="63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9F7302" w14:textId="77777777" w:rsidR="00E55878" w:rsidRPr="001B619E" w:rsidRDefault="00E55878" w:rsidP="00634C9E"/>
        </w:tc>
      </w:tr>
      <w:tr w:rsidR="00E55878" w:rsidRPr="001B619E" w14:paraId="22967DB4" w14:textId="77777777" w:rsidTr="00634C9E">
        <w:tc>
          <w:tcPr>
            <w:tcW w:w="4099" w:type="dxa"/>
            <w:tcBorders>
              <w:right w:val="single" w:sz="4" w:space="0" w:color="auto"/>
            </w:tcBorders>
            <w:shd w:val="clear" w:color="auto" w:fill="auto"/>
            <w:tcMar>
              <w:top w:w="57" w:type="dxa"/>
              <w:bottom w:w="57" w:type="dxa"/>
            </w:tcMar>
          </w:tcPr>
          <w:p w14:paraId="6F703860" w14:textId="77777777" w:rsidR="00E55878" w:rsidRPr="001B619E" w:rsidRDefault="00E55878" w:rsidP="00634C9E">
            <w:pPr>
              <w:rPr>
                <w:rFonts w:cs="Arial"/>
              </w:rPr>
            </w:pPr>
            <w:r>
              <w:rPr>
                <w:rFonts w:cs="Arial"/>
              </w:rPr>
              <w:t>Contact details</w:t>
            </w:r>
          </w:p>
        </w:tc>
        <w:tc>
          <w:tcPr>
            <w:tcW w:w="63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2FA9EB" w14:textId="77777777" w:rsidR="00E55878" w:rsidRPr="001B619E" w:rsidRDefault="00E55878" w:rsidP="00634C9E"/>
        </w:tc>
      </w:tr>
      <w:tr w:rsidR="00E55878" w:rsidRPr="001B619E" w14:paraId="6F4EC2AF" w14:textId="77777777" w:rsidTr="00634C9E">
        <w:tc>
          <w:tcPr>
            <w:tcW w:w="4099" w:type="dxa"/>
            <w:shd w:val="clear" w:color="auto" w:fill="auto"/>
            <w:tcMar>
              <w:top w:w="57" w:type="dxa"/>
              <w:bottom w:w="57" w:type="dxa"/>
            </w:tcMar>
          </w:tcPr>
          <w:p w14:paraId="02613A5C" w14:textId="77777777" w:rsidR="00E55878" w:rsidRPr="001B619E" w:rsidRDefault="00E55878" w:rsidP="00634C9E">
            <w:pPr>
              <w:rPr>
                <w:rFonts w:cs="Arial"/>
                <w:b/>
                <w:bCs/>
              </w:rPr>
            </w:pPr>
          </w:p>
          <w:p w14:paraId="67089856" w14:textId="77777777" w:rsidR="00E55878" w:rsidRPr="001B619E" w:rsidRDefault="00E55878" w:rsidP="00634C9E">
            <w:pPr>
              <w:rPr>
                <w:rFonts w:cs="Arial"/>
                <w:b/>
                <w:bCs/>
              </w:rPr>
            </w:pPr>
            <w:r w:rsidRPr="001B619E">
              <w:rPr>
                <w:rFonts w:cs="Arial"/>
                <w:b/>
                <w:bCs/>
              </w:rPr>
              <w:t>G.P.</w:t>
            </w:r>
          </w:p>
        </w:tc>
        <w:tc>
          <w:tcPr>
            <w:tcW w:w="6391" w:type="dxa"/>
            <w:tcBorders>
              <w:top w:val="single" w:sz="4" w:space="0" w:color="auto"/>
              <w:bottom w:val="single" w:sz="4" w:space="0" w:color="auto"/>
            </w:tcBorders>
            <w:shd w:val="clear" w:color="auto" w:fill="auto"/>
            <w:tcMar>
              <w:top w:w="57" w:type="dxa"/>
              <w:bottom w:w="57" w:type="dxa"/>
            </w:tcMar>
          </w:tcPr>
          <w:p w14:paraId="4FC90EEF" w14:textId="77777777" w:rsidR="00E55878" w:rsidRPr="001B619E" w:rsidRDefault="00E55878" w:rsidP="00634C9E">
            <w:pPr>
              <w:rPr>
                <w:b/>
                <w:bCs/>
              </w:rPr>
            </w:pPr>
          </w:p>
        </w:tc>
      </w:tr>
      <w:tr w:rsidR="00E55878" w:rsidRPr="001B619E" w14:paraId="26692445" w14:textId="77777777" w:rsidTr="00634C9E">
        <w:tc>
          <w:tcPr>
            <w:tcW w:w="4099" w:type="dxa"/>
            <w:tcBorders>
              <w:right w:val="single" w:sz="4" w:space="0" w:color="auto"/>
            </w:tcBorders>
            <w:shd w:val="clear" w:color="auto" w:fill="auto"/>
            <w:tcMar>
              <w:top w:w="57" w:type="dxa"/>
              <w:bottom w:w="57" w:type="dxa"/>
            </w:tcMar>
          </w:tcPr>
          <w:p w14:paraId="3B8FA7F0" w14:textId="77777777" w:rsidR="00E55878" w:rsidRPr="001B619E" w:rsidRDefault="00E55878" w:rsidP="00634C9E">
            <w:pPr>
              <w:rPr>
                <w:rFonts w:cs="Arial"/>
              </w:rPr>
            </w:pPr>
            <w:r w:rsidRPr="001B619E">
              <w:rPr>
                <w:rFonts w:cs="Arial"/>
              </w:rPr>
              <w:t>Name</w:t>
            </w:r>
          </w:p>
        </w:tc>
        <w:tc>
          <w:tcPr>
            <w:tcW w:w="63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2A7F7A" w14:textId="77777777" w:rsidR="00E55878" w:rsidRPr="001B619E" w:rsidRDefault="00E55878" w:rsidP="00634C9E"/>
        </w:tc>
      </w:tr>
      <w:tr w:rsidR="00E55878" w:rsidRPr="001B619E" w14:paraId="19311464" w14:textId="77777777" w:rsidTr="00634C9E">
        <w:tc>
          <w:tcPr>
            <w:tcW w:w="4099" w:type="dxa"/>
            <w:tcBorders>
              <w:right w:val="single" w:sz="4" w:space="0" w:color="auto"/>
            </w:tcBorders>
            <w:shd w:val="clear" w:color="auto" w:fill="auto"/>
            <w:tcMar>
              <w:top w:w="57" w:type="dxa"/>
              <w:bottom w:w="57" w:type="dxa"/>
            </w:tcMar>
          </w:tcPr>
          <w:p w14:paraId="2AA12058" w14:textId="77777777" w:rsidR="00E55878" w:rsidRPr="001B619E" w:rsidRDefault="00E55878" w:rsidP="00634C9E">
            <w:pPr>
              <w:rPr>
                <w:rFonts w:cs="Arial"/>
              </w:rPr>
            </w:pPr>
            <w:r>
              <w:rPr>
                <w:rFonts w:cs="Arial"/>
              </w:rPr>
              <w:t>Contact details</w:t>
            </w:r>
          </w:p>
        </w:tc>
        <w:tc>
          <w:tcPr>
            <w:tcW w:w="63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628911" w14:textId="77777777" w:rsidR="00E55878" w:rsidRPr="001B619E" w:rsidRDefault="00E55878" w:rsidP="00634C9E"/>
        </w:tc>
      </w:tr>
    </w:tbl>
    <w:p w14:paraId="0AE7F130" w14:textId="77777777" w:rsidR="00E55878" w:rsidRPr="001B619E" w:rsidRDefault="00E55878" w:rsidP="00E55878">
      <w:pPr>
        <w:ind w:right="213"/>
      </w:pPr>
    </w:p>
    <w:p w14:paraId="7F1C7309" w14:textId="77777777" w:rsidR="00E55878" w:rsidRPr="001B619E" w:rsidRDefault="00E55878" w:rsidP="00E55878">
      <w:pPr>
        <w:rPr>
          <w:rFonts w:cs="Arial"/>
        </w:rPr>
      </w:pPr>
    </w:p>
    <w:p w14:paraId="01760DBE" w14:textId="77777777" w:rsidR="00E55878" w:rsidRPr="001B619E" w:rsidRDefault="00E55878" w:rsidP="00E55878">
      <w:pPr>
        <w:rPr>
          <w:rFonts w:cs="Arial"/>
        </w:rPr>
      </w:pPr>
      <w:r>
        <w:rPr>
          <w:rFonts w:cs="Arial"/>
        </w:rPr>
        <w:t>Aside from medication that might be required in an emergency or non-emergency, is any other medication taken regularly? If yes, please provide details.</w:t>
      </w:r>
    </w:p>
    <w:p w14:paraId="28F9F409" w14:textId="77777777" w:rsidR="00E55878" w:rsidRPr="001B619E" w:rsidRDefault="00E55878" w:rsidP="00E55878">
      <w:pPr>
        <w:rPr>
          <w:rFonts w:cs="Arial"/>
        </w:rPr>
      </w:pPr>
    </w:p>
    <w:tbl>
      <w:tblPr>
        <w:tblW w:w="10377" w:type="dxa"/>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77"/>
      </w:tblGrid>
      <w:tr w:rsidR="00E55878" w:rsidRPr="001B619E" w14:paraId="4C5588AA" w14:textId="77777777" w:rsidTr="00634C9E">
        <w:tc>
          <w:tcPr>
            <w:tcW w:w="1037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813D816" w14:textId="77777777" w:rsidR="00E55878" w:rsidRPr="001B619E" w:rsidRDefault="00E55878" w:rsidP="00634C9E">
            <w:pPr>
              <w:ind w:right="213"/>
            </w:pPr>
          </w:p>
        </w:tc>
      </w:tr>
    </w:tbl>
    <w:p w14:paraId="0868BA97" w14:textId="77777777" w:rsidR="00E55878" w:rsidRDefault="00E55878" w:rsidP="00E55878">
      <w:pPr>
        <w:rPr>
          <w:rFonts w:cs="Arial"/>
        </w:rPr>
      </w:pPr>
    </w:p>
    <w:p w14:paraId="34CADFF7" w14:textId="7F09447E" w:rsidR="00E55878" w:rsidRPr="001B619E" w:rsidRDefault="00E55878" w:rsidP="00E55878">
      <w:pPr>
        <w:rPr>
          <w:rFonts w:cs="Arial"/>
          <w:i/>
          <w:iCs/>
        </w:rPr>
      </w:pPr>
      <w:r>
        <w:rPr>
          <w:rFonts w:cs="Arial"/>
        </w:rPr>
        <w:t>What other support is in place/required on a daily basis</w:t>
      </w:r>
      <w:r w:rsidR="00294E12">
        <w:rPr>
          <w:rFonts w:cs="Arial"/>
        </w:rPr>
        <w:t>?</w:t>
      </w:r>
    </w:p>
    <w:p w14:paraId="65FEC78B" w14:textId="77777777" w:rsidR="00E55878" w:rsidRPr="001B619E" w:rsidRDefault="00E55878" w:rsidP="00E55878">
      <w:pPr>
        <w:rPr>
          <w:rFonts w:cs="Arial"/>
        </w:rPr>
      </w:pPr>
    </w:p>
    <w:tbl>
      <w:tblPr>
        <w:tblW w:w="10377" w:type="dxa"/>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77"/>
      </w:tblGrid>
      <w:tr w:rsidR="00E55878" w:rsidRPr="001B619E" w14:paraId="1DCE8207" w14:textId="77777777" w:rsidTr="00634C9E">
        <w:tc>
          <w:tcPr>
            <w:tcW w:w="1037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A39FDE7" w14:textId="77777777" w:rsidR="00E55878" w:rsidRPr="001B619E" w:rsidRDefault="00E55878" w:rsidP="00634C9E">
            <w:pPr>
              <w:ind w:right="213"/>
            </w:pPr>
          </w:p>
        </w:tc>
      </w:tr>
    </w:tbl>
    <w:p w14:paraId="165F0ACE" w14:textId="77777777" w:rsidR="00E55878" w:rsidRPr="001B619E" w:rsidRDefault="00E55878" w:rsidP="00E55878">
      <w:pPr>
        <w:rPr>
          <w:rFonts w:cs="Arial"/>
        </w:rPr>
      </w:pPr>
    </w:p>
    <w:p w14:paraId="572E4685" w14:textId="21959D9F" w:rsidR="00E55878" w:rsidRPr="001B619E" w:rsidRDefault="00E55878" w:rsidP="00E55878">
      <w:r w:rsidRPr="001B619E">
        <w:t xml:space="preserve">Specific support </w:t>
      </w:r>
      <w:r>
        <w:t>to mitigate risk of condition occurring</w:t>
      </w:r>
    </w:p>
    <w:p w14:paraId="2554334F" w14:textId="77777777" w:rsidR="00E55878" w:rsidRPr="001B619E" w:rsidRDefault="00E55878" w:rsidP="00E55878">
      <w:pPr>
        <w:rPr>
          <w:rFonts w:cs="Arial"/>
        </w:rPr>
      </w:pPr>
    </w:p>
    <w:tbl>
      <w:tblPr>
        <w:tblW w:w="10377" w:type="dxa"/>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77"/>
      </w:tblGrid>
      <w:tr w:rsidR="00E55878" w:rsidRPr="001B619E" w14:paraId="2252E270" w14:textId="77777777" w:rsidTr="00634C9E">
        <w:tc>
          <w:tcPr>
            <w:tcW w:w="1037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A41331E" w14:textId="77777777" w:rsidR="00E55878" w:rsidRPr="001B619E" w:rsidRDefault="00E55878" w:rsidP="00634C9E">
            <w:pPr>
              <w:ind w:right="213"/>
            </w:pPr>
          </w:p>
        </w:tc>
      </w:tr>
    </w:tbl>
    <w:p w14:paraId="60C5A2AD" w14:textId="77777777" w:rsidR="00E55878" w:rsidRPr="001B619E" w:rsidRDefault="00E55878" w:rsidP="00E55878">
      <w:pPr>
        <w:rPr>
          <w:rFonts w:cs="Arial"/>
        </w:rPr>
      </w:pPr>
    </w:p>
    <w:p w14:paraId="18FEA556" w14:textId="77777777" w:rsidR="00E55878" w:rsidRPr="001B619E" w:rsidRDefault="00E55878" w:rsidP="00E55878">
      <w:pPr>
        <w:rPr>
          <w:rFonts w:cs="Arial"/>
        </w:rPr>
      </w:pPr>
      <w:r w:rsidRPr="001B619E">
        <w:rPr>
          <w:rFonts w:cs="Arial"/>
        </w:rPr>
        <w:t>Arrangements for school visits/trips etc</w:t>
      </w:r>
    </w:p>
    <w:p w14:paraId="7C198996" w14:textId="77777777" w:rsidR="00E55878" w:rsidRPr="001B619E" w:rsidRDefault="00E55878" w:rsidP="00E55878">
      <w:pPr>
        <w:rPr>
          <w:rFonts w:cs="Arial"/>
        </w:rPr>
      </w:pPr>
    </w:p>
    <w:tbl>
      <w:tblPr>
        <w:tblW w:w="10377" w:type="dxa"/>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77"/>
      </w:tblGrid>
      <w:tr w:rsidR="00E55878" w:rsidRPr="001B619E" w14:paraId="3E3B4BAF" w14:textId="77777777" w:rsidTr="00634C9E">
        <w:tc>
          <w:tcPr>
            <w:tcW w:w="1037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AC04C47" w14:textId="77777777" w:rsidR="00E55878" w:rsidRPr="001B619E" w:rsidRDefault="00E55878" w:rsidP="00634C9E">
            <w:pPr>
              <w:ind w:right="213"/>
            </w:pPr>
          </w:p>
        </w:tc>
      </w:tr>
    </w:tbl>
    <w:p w14:paraId="03D35736" w14:textId="77777777" w:rsidR="00E55878" w:rsidRPr="001B619E" w:rsidRDefault="00E55878" w:rsidP="00E55878">
      <w:pPr>
        <w:rPr>
          <w:rFonts w:cs="Arial"/>
        </w:rPr>
      </w:pPr>
    </w:p>
    <w:p w14:paraId="5DC575E7" w14:textId="77777777" w:rsidR="00E55878" w:rsidRPr="001B619E" w:rsidRDefault="00E55878" w:rsidP="00E55878">
      <w:pPr>
        <w:rPr>
          <w:rFonts w:cs="Arial"/>
        </w:rPr>
      </w:pPr>
      <w:r w:rsidRPr="001B619E">
        <w:rPr>
          <w:rFonts w:cs="Arial"/>
        </w:rPr>
        <w:t>Other information</w:t>
      </w:r>
    </w:p>
    <w:p w14:paraId="7B48FD19" w14:textId="77777777" w:rsidR="00E55878" w:rsidRPr="001B619E" w:rsidRDefault="00E55878" w:rsidP="00E55878">
      <w:pPr>
        <w:rPr>
          <w:rFonts w:cs="Arial"/>
        </w:rPr>
      </w:pPr>
    </w:p>
    <w:tbl>
      <w:tblPr>
        <w:tblW w:w="10377" w:type="dxa"/>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77"/>
      </w:tblGrid>
      <w:tr w:rsidR="00E55878" w:rsidRPr="001B619E" w14:paraId="607914DA" w14:textId="77777777" w:rsidTr="00634C9E">
        <w:tc>
          <w:tcPr>
            <w:tcW w:w="1037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A22B4A6" w14:textId="77777777" w:rsidR="00E55878" w:rsidRPr="001B619E" w:rsidRDefault="00E55878" w:rsidP="00634C9E">
            <w:pPr>
              <w:ind w:right="213"/>
            </w:pPr>
          </w:p>
        </w:tc>
      </w:tr>
    </w:tbl>
    <w:p w14:paraId="2021D327" w14:textId="77777777" w:rsidR="00E55878" w:rsidRPr="001B619E" w:rsidRDefault="00E55878" w:rsidP="00E55878">
      <w:pPr>
        <w:rPr>
          <w:rFonts w:cs="Arial"/>
        </w:rPr>
      </w:pPr>
    </w:p>
    <w:p w14:paraId="4CAE3E7B" w14:textId="77777777" w:rsidR="00E55878" w:rsidRPr="001B619E" w:rsidRDefault="00E55878" w:rsidP="00E55878">
      <w:pPr>
        <w:rPr>
          <w:rFonts w:cs="Arial"/>
        </w:rPr>
      </w:pPr>
      <w:r w:rsidRPr="001B619E">
        <w:rPr>
          <w:rFonts w:cs="Arial"/>
        </w:rPr>
        <w:t>Staff training needed/undertaken – who, what, when</w:t>
      </w:r>
    </w:p>
    <w:p w14:paraId="539FE12E" w14:textId="77777777" w:rsidR="00E55878" w:rsidRPr="001B619E" w:rsidRDefault="00E55878" w:rsidP="00E55878">
      <w:pPr>
        <w:rPr>
          <w:rFonts w:cs="Arial"/>
        </w:rPr>
      </w:pPr>
    </w:p>
    <w:tbl>
      <w:tblPr>
        <w:tblW w:w="10377"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77"/>
      </w:tblGrid>
      <w:tr w:rsidR="00E55878" w:rsidRPr="001B619E" w14:paraId="703DA0DB" w14:textId="77777777" w:rsidTr="00634C9E">
        <w:tc>
          <w:tcPr>
            <w:tcW w:w="10377" w:type="dxa"/>
            <w:shd w:val="clear" w:color="auto" w:fill="auto"/>
            <w:tcMar>
              <w:top w:w="57" w:type="dxa"/>
              <w:left w:w="108" w:type="dxa"/>
              <w:bottom w:w="57" w:type="dxa"/>
              <w:right w:w="108" w:type="dxa"/>
            </w:tcMar>
          </w:tcPr>
          <w:p w14:paraId="378E7C26" w14:textId="77777777" w:rsidR="00E55878" w:rsidRPr="001B619E" w:rsidRDefault="00E55878" w:rsidP="00634C9E"/>
        </w:tc>
      </w:tr>
    </w:tbl>
    <w:p w14:paraId="0750F6B6" w14:textId="77777777" w:rsidR="00E55878" w:rsidRDefault="00E55878" w:rsidP="00E55878">
      <w:pPr>
        <w:rPr>
          <w:rFonts w:cs="Arial"/>
        </w:rPr>
      </w:pPr>
    </w:p>
    <w:p w14:paraId="48154F0D" w14:textId="77777777" w:rsidR="00E55878" w:rsidRPr="001B619E" w:rsidRDefault="00E55878" w:rsidP="00E55878">
      <w:pPr>
        <w:rPr>
          <w:rFonts w:cs="Arial"/>
        </w:rPr>
      </w:pPr>
      <w:r w:rsidRPr="001B619E">
        <w:rPr>
          <w:rFonts w:cs="Arial"/>
        </w:rPr>
        <w:t xml:space="preserve">Who is responsible in an emergency </w:t>
      </w:r>
      <w:r w:rsidRPr="001B619E">
        <w:rPr>
          <w:rFonts w:cs="Arial"/>
          <w:i/>
          <w:iCs/>
        </w:rPr>
        <w:t>(state if different for off-site activities)</w:t>
      </w:r>
    </w:p>
    <w:p w14:paraId="748682A1" w14:textId="77777777" w:rsidR="00E55878" w:rsidRPr="001B619E" w:rsidRDefault="00E55878" w:rsidP="00E55878">
      <w:pPr>
        <w:rPr>
          <w:rFonts w:cs="Arial"/>
        </w:rPr>
      </w:pPr>
    </w:p>
    <w:tbl>
      <w:tblPr>
        <w:tblW w:w="10377" w:type="dxa"/>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77"/>
      </w:tblGrid>
      <w:tr w:rsidR="00E55878" w:rsidRPr="001B619E" w14:paraId="1B61F199" w14:textId="77777777" w:rsidTr="00634C9E">
        <w:tc>
          <w:tcPr>
            <w:tcW w:w="1037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552FA87" w14:textId="77777777" w:rsidR="00E55878" w:rsidRPr="001B619E" w:rsidRDefault="00E55878" w:rsidP="00294E12">
            <w:pPr>
              <w:ind w:right="213"/>
            </w:pPr>
          </w:p>
        </w:tc>
      </w:tr>
    </w:tbl>
    <w:p w14:paraId="177E4B48" w14:textId="77777777" w:rsidR="00E55878" w:rsidRDefault="00E55878" w:rsidP="00E55878">
      <w:pPr>
        <w:rPr>
          <w:rFonts w:cs="Arial"/>
        </w:rPr>
      </w:pPr>
    </w:p>
    <w:p w14:paraId="631AD4AF" w14:textId="77777777" w:rsidR="00E55878" w:rsidRDefault="00E55878" w:rsidP="00E55878">
      <w:pPr>
        <w:rPr>
          <w:rFonts w:cs="Arial"/>
        </w:rPr>
      </w:pPr>
    </w:p>
    <w:p w14:paraId="175E1B03" w14:textId="77777777" w:rsidR="00E55878" w:rsidRPr="001B619E" w:rsidRDefault="00E55878" w:rsidP="00E55878">
      <w:pPr>
        <w:rPr>
          <w:rFonts w:cs="Arial"/>
        </w:rPr>
      </w:pPr>
      <w:r w:rsidRPr="001B619E">
        <w:rPr>
          <w:rFonts w:cs="Arial"/>
        </w:rPr>
        <w:t>Plan developed with</w:t>
      </w:r>
    </w:p>
    <w:p w14:paraId="103F08FA" w14:textId="77777777" w:rsidR="00E55878" w:rsidRPr="001B619E" w:rsidRDefault="00E55878" w:rsidP="00E55878">
      <w:pPr>
        <w:rPr>
          <w:rFonts w:cs="Arial"/>
        </w:rPr>
      </w:pPr>
    </w:p>
    <w:p w14:paraId="5D480BDA" w14:textId="77777777" w:rsidR="00E55878" w:rsidRPr="001B619E" w:rsidRDefault="00E55878" w:rsidP="00E55878">
      <w:pPr>
        <w:rPr>
          <w:rFonts w:cs="Arial"/>
        </w:rPr>
      </w:pPr>
      <w:r w:rsidRPr="001B619E">
        <w:rPr>
          <w:rFonts w:cs="Arial"/>
        </w:rPr>
        <w:t>Form copied to</w:t>
      </w:r>
      <w:r>
        <w:rPr>
          <w:rFonts w:cs="Arial"/>
        </w:rPr>
        <w:t xml:space="preserve"> (record date) </w:t>
      </w:r>
    </w:p>
    <w:p w14:paraId="2FFB8A68" w14:textId="77777777" w:rsidR="00E55878" w:rsidRPr="001B619E" w:rsidRDefault="00E55878" w:rsidP="00E55878">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086"/>
      </w:tblGrid>
      <w:tr w:rsidR="00E55878" w:rsidRPr="001B619E" w14:paraId="7FE205A5" w14:textId="77777777" w:rsidTr="00634C9E">
        <w:tc>
          <w:tcPr>
            <w:tcW w:w="1009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FF973F2" w14:textId="77777777" w:rsidR="00E55878" w:rsidRPr="001B619E" w:rsidRDefault="00E55878" w:rsidP="00634C9E">
            <w:pPr>
              <w:ind w:right="213"/>
            </w:pPr>
            <w:r>
              <w:t>Medical Conditions Spreadsheet on Freedom Homepage, SIMS, Parents  DATE</w:t>
            </w:r>
          </w:p>
        </w:tc>
      </w:tr>
    </w:tbl>
    <w:p w14:paraId="1CFF7903" w14:textId="77777777" w:rsidR="00E55878" w:rsidRDefault="00E55878" w:rsidP="00E55878"/>
    <w:p w14:paraId="0FD23B7D" w14:textId="77777777" w:rsidR="00E55878" w:rsidRPr="00C74AB1" w:rsidRDefault="00E55878" w:rsidP="00E55878"/>
    <w:p w14:paraId="0F40E442" w14:textId="77777777" w:rsidR="00E55878" w:rsidRPr="00C74AB1" w:rsidRDefault="00E55878" w:rsidP="00E55878">
      <w:pPr>
        <w:rPr>
          <w:b/>
        </w:rPr>
      </w:pPr>
      <w:r w:rsidRPr="00C74AB1">
        <w:rPr>
          <w:b/>
        </w:rPr>
        <w:t>Communication/updates log for school use</w:t>
      </w:r>
      <w:r>
        <w:rPr>
          <w:b/>
        </w:rPr>
        <w:t xml:space="preserve"> only</w:t>
      </w:r>
    </w:p>
    <w:p w14:paraId="47817425" w14:textId="77777777" w:rsidR="00E55878" w:rsidRDefault="00E55878" w:rsidP="00E55878"/>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168"/>
        <w:gridCol w:w="4901"/>
        <w:gridCol w:w="2680"/>
        <w:gridCol w:w="1445"/>
      </w:tblGrid>
      <w:tr w:rsidR="00E55878" w:rsidRPr="001B619E" w14:paraId="6643F08A" w14:textId="77777777" w:rsidTr="00634C9E">
        <w:tc>
          <w:tcPr>
            <w:tcW w:w="1186" w:type="dxa"/>
            <w:tcBorders>
              <w:top w:val="single" w:sz="4" w:space="0" w:color="auto"/>
              <w:left w:val="single" w:sz="4" w:space="0" w:color="auto"/>
              <w:bottom w:val="single" w:sz="4" w:space="0" w:color="auto"/>
              <w:right w:val="single" w:sz="4" w:space="0" w:color="auto"/>
            </w:tcBorders>
          </w:tcPr>
          <w:p w14:paraId="4C5183CF" w14:textId="77777777" w:rsidR="00E55878" w:rsidRPr="001B619E" w:rsidRDefault="00E55878" w:rsidP="00634C9E">
            <w:pPr>
              <w:ind w:right="213"/>
            </w:pPr>
            <w:r>
              <w:t>Date</w:t>
            </w:r>
          </w:p>
        </w:tc>
        <w:tc>
          <w:tcPr>
            <w:tcW w:w="5046" w:type="dxa"/>
            <w:tcBorders>
              <w:top w:val="single" w:sz="4" w:space="0" w:color="auto"/>
              <w:left w:val="single" w:sz="4" w:space="0" w:color="auto"/>
              <w:bottom w:val="single" w:sz="4" w:space="0" w:color="auto"/>
              <w:right w:val="single" w:sz="4" w:space="0" w:color="auto"/>
            </w:tcBorders>
          </w:tcPr>
          <w:p w14:paraId="6E3A8A44" w14:textId="77777777" w:rsidR="00E55878" w:rsidRPr="001B619E" w:rsidRDefault="00E55878" w:rsidP="00634C9E">
            <w:pPr>
              <w:ind w:right="213"/>
            </w:pPr>
            <w:r>
              <w:t>Details of communication/update</w:t>
            </w:r>
          </w:p>
        </w:tc>
        <w:tc>
          <w:tcPr>
            <w:tcW w:w="2779" w:type="dxa"/>
            <w:tcBorders>
              <w:top w:val="single" w:sz="4" w:space="0" w:color="auto"/>
              <w:left w:val="single" w:sz="4" w:space="0" w:color="auto"/>
              <w:bottom w:val="single" w:sz="4" w:space="0" w:color="auto"/>
              <w:right w:val="single" w:sz="4" w:space="0" w:color="auto"/>
            </w:tcBorders>
          </w:tcPr>
          <w:p w14:paraId="56D74C63" w14:textId="77777777" w:rsidR="00E55878" w:rsidRPr="001B619E" w:rsidRDefault="00E55878" w:rsidP="00634C9E">
            <w:pPr>
              <w:ind w:right="213"/>
            </w:pPr>
            <w:r>
              <w:t>Action</w:t>
            </w:r>
          </w:p>
        </w:tc>
        <w:tc>
          <w:tcPr>
            <w:tcW w:w="144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C9A4B35" w14:textId="77777777" w:rsidR="00E55878" w:rsidRPr="001B619E" w:rsidRDefault="00E55878" w:rsidP="00634C9E">
            <w:pPr>
              <w:ind w:right="213"/>
            </w:pPr>
            <w:r>
              <w:t>Staff responsible</w:t>
            </w:r>
          </w:p>
        </w:tc>
      </w:tr>
      <w:tr w:rsidR="00E55878" w:rsidRPr="001B619E" w14:paraId="05DEAE00" w14:textId="77777777" w:rsidTr="00634C9E">
        <w:tc>
          <w:tcPr>
            <w:tcW w:w="1186" w:type="dxa"/>
            <w:tcBorders>
              <w:top w:val="single" w:sz="4" w:space="0" w:color="auto"/>
              <w:left w:val="single" w:sz="4" w:space="0" w:color="auto"/>
              <w:bottom w:val="single" w:sz="4" w:space="0" w:color="auto"/>
              <w:right w:val="single" w:sz="4" w:space="0" w:color="auto"/>
            </w:tcBorders>
          </w:tcPr>
          <w:p w14:paraId="576FD87D" w14:textId="77777777" w:rsidR="00E55878" w:rsidRPr="001B619E" w:rsidRDefault="00E55878" w:rsidP="00634C9E">
            <w:pPr>
              <w:ind w:right="213"/>
            </w:pPr>
          </w:p>
        </w:tc>
        <w:tc>
          <w:tcPr>
            <w:tcW w:w="5046" w:type="dxa"/>
            <w:tcBorders>
              <w:top w:val="single" w:sz="4" w:space="0" w:color="auto"/>
              <w:left w:val="single" w:sz="4" w:space="0" w:color="auto"/>
              <w:bottom w:val="single" w:sz="4" w:space="0" w:color="auto"/>
              <w:right w:val="single" w:sz="4" w:space="0" w:color="auto"/>
            </w:tcBorders>
          </w:tcPr>
          <w:p w14:paraId="78D12500" w14:textId="77777777" w:rsidR="00E55878" w:rsidRPr="001B619E" w:rsidRDefault="00E55878" w:rsidP="00634C9E">
            <w:pPr>
              <w:ind w:right="213"/>
            </w:pPr>
          </w:p>
        </w:tc>
        <w:tc>
          <w:tcPr>
            <w:tcW w:w="2779" w:type="dxa"/>
            <w:tcBorders>
              <w:top w:val="single" w:sz="4" w:space="0" w:color="auto"/>
              <w:left w:val="single" w:sz="4" w:space="0" w:color="auto"/>
              <w:bottom w:val="single" w:sz="4" w:space="0" w:color="auto"/>
              <w:right w:val="single" w:sz="4" w:space="0" w:color="auto"/>
            </w:tcBorders>
          </w:tcPr>
          <w:p w14:paraId="0A8558EE" w14:textId="77777777" w:rsidR="00E55878" w:rsidRPr="001B619E" w:rsidRDefault="00E55878" w:rsidP="00634C9E">
            <w:pPr>
              <w:ind w:right="213"/>
            </w:pPr>
          </w:p>
        </w:tc>
        <w:tc>
          <w:tcPr>
            <w:tcW w:w="144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8B1538A" w14:textId="77777777" w:rsidR="00E55878" w:rsidRPr="001B619E" w:rsidRDefault="00E55878" w:rsidP="00634C9E">
            <w:pPr>
              <w:ind w:right="213"/>
            </w:pPr>
          </w:p>
        </w:tc>
      </w:tr>
      <w:tr w:rsidR="00E55878" w:rsidRPr="001B619E" w14:paraId="4E0F67BD" w14:textId="77777777" w:rsidTr="00634C9E">
        <w:tc>
          <w:tcPr>
            <w:tcW w:w="1186" w:type="dxa"/>
            <w:tcBorders>
              <w:top w:val="single" w:sz="4" w:space="0" w:color="auto"/>
              <w:left w:val="single" w:sz="4" w:space="0" w:color="auto"/>
              <w:bottom w:val="single" w:sz="4" w:space="0" w:color="auto"/>
              <w:right w:val="single" w:sz="4" w:space="0" w:color="auto"/>
            </w:tcBorders>
          </w:tcPr>
          <w:p w14:paraId="4AC5F9CF" w14:textId="77777777" w:rsidR="00E55878" w:rsidRPr="001B619E" w:rsidRDefault="00E55878" w:rsidP="00634C9E">
            <w:pPr>
              <w:ind w:right="213"/>
            </w:pPr>
          </w:p>
        </w:tc>
        <w:tc>
          <w:tcPr>
            <w:tcW w:w="5046" w:type="dxa"/>
            <w:tcBorders>
              <w:top w:val="single" w:sz="4" w:space="0" w:color="auto"/>
              <w:left w:val="single" w:sz="4" w:space="0" w:color="auto"/>
              <w:bottom w:val="single" w:sz="4" w:space="0" w:color="auto"/>
              <w:right w:val="single" w:sz="4" w:space="0" w:color="auto"/>
            </w:tcBorders>
          </w:tcPr>
          <w:p w14:paraId="280D62CD" w14:textId="77777777" w:rsidR="00E55878" w:rsidRPr="001B619E" w:rsidRDefault="00E55878" w:rsidP="00634C9E">
            <w:pPr>
              <w:ind w:right="213"/>
            </w:pPr>
          </w:p>
        </w:tc>
        <w:tc>
          <w:tcPr>
            <w:tcW w:w="2779" w:type="dxa"/>
            <w:tcBorders>
              <w:top w:val="single" w:sz="4" w:space="0" w:color="auto"/>
              <w:left w:val="single" w:sz="4" w:space="0" w:color="auto"/>
              <w:bottom w:val="single" w:sz="4" w:space="0" w:color="auto"/>
              <w:right w:val="single" w:sz="4" w:space="0" w:color="auto"/>
            </w:tcBorders>
          </w:tcPr>
          <w:p w14:paraId="24941BD4" w14:textId="77777777" w:rsidR="00E55878" w:rsidRPr="001B619E" w:rsidRDefault="00E55878" w:rsidP="00634C9E">
            <w:pPr>
              <w:ind w:right="213"/>
            </w:pPr>
          </w:p>
        </w:tc>
        <w:tc>
          <w:tcPr>
            <w:tcW w:w="144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0FC672F" w14:textId="77777777" w:rsidR="00E55878" w:rsidRPr="001B619E" w:rsidRDefault="00E55878" w:rsidP="00634C9E">
            <w:pPr>
              <w:ind w:right="213"/>
            </w:pPr>
          </w:p>
        </w:tc>
      </w:tr>
      <w:tr w:rsidR="00E55878" w:rsidRPr="001B619E" w14:paraId="0A4BE4E4" w14:textId="77777777" w:rsidTr="00634C9E">
        <w:tc>
          <w:tcPr>
            <w:tcW w:w="1186" w:type="dxa"/>
            <w:tcBorders>
              <w:top w:val="single" w:sz="4" w:space="0" w:color="auto"/>
              <w:left w:val="single" w:sz="4" w:space="0" w:color="auto"/>
              <w:bottom w:val="single" w:sz="4" w:space="0" w:color="auto"/>
              <w:right w:val="single" w:sz="4" w:space="0" w:color="auto"/>
            </w:tcBorders>
          </w:tcPr>
          <w:p w14:paraId="400BAC8E" w14:textId="77777777" w:rsidR="00E55878" w:rsidRPr="001B619E" w:rsidRDefault="00E55878" w:rsidP="00634C9E">
            <w:pPr>
              <w:ind w:right="213"/>
            </w:pPr>
          </w:p>
        </w:tc>
        <w:tc>
          <w:tcPr>
            <w:tcW w:w="5046" w:type="dxa"/>
            <w:tcBorders>
              <w:top w:val="single" w:sz="4" w:space="0" w:color="auto"/>
              <w:left w:val="single" w:sz="4" w:space="0" w:color="auto"/>
              <w:bottom w:val="single" w:sz="4" w:space="0" w:color="auto"/>
              <w:right w:val="single" w:sz="4" w:space="0" w:color="auto"/>
            </w:tcBorders>
          </w:tcPr>
          <w:p w14:paraId="1AE796D5" w14:textId="77777777" w:rsidR="00E55878" w:rsidRPr="001B619E" w:rsidRDefault="00E55878" w:rsidP="00634C9E">
            <w:pPr>
              <w:ind w:right="213"/>
            </w:pPr>
          </w:p>
        </w:tc>
        <w:tc>
          <w:tcPr>
            <w:tcW w:w="2779" w:type="dxa"/>
            <w:tcBorders>
              <w:top w:val="single" w:sz="4" w:space="0" w:color="auto"/>
              <w:left w:val="single" w:sz="4" w:space="0" w:color="auto"/>
              <w:bottom w:val="single" w:sz="4" w:space="0" w:color="auto"/>
              <w:right w:val="single" w:sz="4" w:space="0" w:color="auto"/>
            </w:tcBorders>
          </w:tcPr>
          <w:p w14:paraId="41923BA7" w14:textId="77777777" w:rsidR="00E55878" w:rsidRPr="001B619E" w:rsidRDefault="00E55878" w:rsidP="00634C9E">
            <w:pPr>
              <w:ind w:right="213"/>
            </w:pPr>
          </w:p>
        </w:tc>
        <w:tc>
          <w:tcPr>
            <w:tcW w:w="144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2073A14" w14:textId="77777777" w:rsidR="00E55878" w:rsidRPr="001B619E" w:rsidRDefault="00E55878" w:rsidP="00634C9E">
            <w:pPr>
              <w:ind w:right="213"/>
            </w:pPr>
          </w:p>
        </w:tc>
      </w:tr>
      <w:tr w:rsidR="00E55878" w:rsidRPr="001B619E" w14:paraId="547EBFC4" w14:textId="77777777" w:rsidTr="00634C9E">
        <w:tc>
          <w:tcPr>
            <w:tcW w:w="1186" w:type="dxa"/>
            <w:tcBorders>
              <w:top w:val="single" w:sz="4" w:space="0" w:color="auto"/>
              <w:left w:val="single" w:sz="4" w:space="0" w:color="auto"/>
              <w:bottom w:val="single" w:sz="4" w:space="0" w:color="auto"/>
              <w:right w:val="single" w:sz="4" w:space="0" w:color="auto"/>
            </w:tcBorders>
          </w:tcPr>
          <w:p w14:paraId="1C98A738" w14:textId="77777777" w:rsidR="00E55878" w:rsidRPr="001B619E" w:rsidRDefault="00E55878" w:rsidP="00634C9E">
            <w:pPr>
              <w:ind w:right="213"/>
            </w:pPr>
          </w:p>
        </w:tc>
        <w:tc>
          <w:tcPr>
            <w:tcW w:w="5046" w:type="dxa"/>
            <w:tcBorders>
              <w:top w:val="single" w:sz="4" w:space="0" w:color="auto"/>
              <w:left w:val="single" w:sz="4" w:space="0" w:color="auto"/>
              <w:bottom w:val="single" w:sz="4" w:space="0" w:color="auto"/>
              <w:right w:val="single" w:sz="4" w:space="0" w:color="auto"/>
            </w:tcBorders>
          </w:tcPr>
          <w:p w14:paraId="2753BF26" w14:textId="77777777" w:rsidR="00E55878" w:rsidRPr="001B619E" w:rsidRDefault="00E55878" w:rsidP="00634C9E">
            <w:pPr>
              <w:ind w:right="213"/>
            </w:pPr>
          </w:p>
        </w:tc>
        <w:tc>
          <w:tcPr>
            <w:tcW w:w="2779" w:type="dxa"/>
            <w:tcBorders>
              <w:top w:val="single" w:sz="4" w:space="0" w:color="auto"/>
              <w:left w:val="single" w:sz="4" w:space="0" w:color="auto"/>
              <w:bottom w:val="single" w:sz="4" w:space="0" w:color="auto"/>
              <w:right w:val="single" w:sz="4" w:space="0" w:color="auto"/>
            </w:tcBorders>
          </w:tcPr>
          <w:p w14:paraId="52D8EA4C" w14:textId="77777777" w:rsidR="00E55878" w:rsidRPr="001B619E" w:rsidRDefault="00E55878" w:rsidP="00634C9E">
            <w:pPr>
              <w:ind w:right="213"/>
            </w:pPr>
          </w:p>
        </w:tc>
        <w:tc>
          <w:tcPr>
            <w:tcW w:w="144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6A1491D" w14:textId="77777777" w:rsidR="00E55878" w:rsidRPr="001B619E" w:rsidRDefault="00E55878" w:rsidP="00634C9E">
            <w:pPr>
              <w:ind w:right="213"/>
            </w:pPr>
          </w:p>
        </w:tc>
      </w:tr>
      <w:tr w:rsidR="00E55878" w:rsidRPr="001B619E" w14:paraId="55537E66" w14:textId="77777777" w:rsidTr="00634C9E">
        <w:tc>
          <w:tcPr>
            <w:tcW w:w="1186" w:type="dxa"/>
            <w:tcBorders>
              <w:top w:val="single" w:sz="4" w:space="0" w:color="auto"/>
              <w:left w:val="single" w:sz="4" w:space="0" w:color="auto"/>
              <w:bottom w:val="single" w:sz="4" w:space="0" w:color="auto"/>
              <w:right w:val="single" w:sz="4" w:space="0" w:color="auto"/>
            </w:tcBorders>
          </w:tcPr>
          <w:p w14:paraId="1D8FA111" w14:textId="77777777" w:rsidR="00E55878" w:rsidRPr="001B619E" w:rsidRDefault="00E55878" w:rsidP="00634C9E">
            <w:pPr>
              <w:ind w:right="213"/>
            </w:pPr>
          </w:p>
        </w:tc>
        <w:tc>
          <w:tcPr>
            <w:tcW w:w="5046" w:type="dxa"/>
            <w:tcBorders>
              <w:top w:val="single" w:sz="4" w:space="0" w:color="auto"/>
              <w:left w:val="single" w:sz="4" w:space="0" w:color="auto"/>
              <w:bottom w:val="single" w:sz="4" w:space="0" w:color="auto"/>
              <w:right w:val="single" w:sz="4" w:space="0" w:color="auto"/>
            </w:tcBorders>
          </w:tcPr>
          <w:p w14:paraId="2A22BB01" w14:textId="77777777" w:rsidR="00E55878" w:rsidRPr="001B619E" w:rsidRDefault="00E55878" w:rsidP="00634C9E">
            <w:pPr>
              <w:ind w:right="213"/>
            </w:pPr>
          </w:p>
        </w:tc>
        <w:tc>
          <w:tcPr>
            <w:tcW w:w="2779" w:type="dxa"/>
            <w:tcBorders>
              <w:top w:val="single" w:sz="4" w:space="0" w:color="auto"/>
              <w:left w:val="single" w:sz="4" w:space="0" w:color="auto"/>
              <w:bottom w:val="single" w:sz="4" w:space="0" w:color="auto"/>
              <w:right w:val="single" w:sz="4" w:space="0" w:color="auto"/>
            </w:tcBorders>
          </w:tcPr>
          <w:p w14:paraId="116CE730" w14:textId="77777777" w:rsidR="00E55878" w:rsidRPr="001B619E" w:rsidRDefault="00E55878" w:rsidP="00634C9E">
            <w:pPr>
              <w:ind w:right="213"/>
            </w:pPr>
          </w:p>
        </w:tc>
        <w:tc>
          <w:tcPr>
            <w:tcW w:w="144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9EDDD67" w14:textId="77777777" w:rsidR="00E55878" w:rsidRPr="001B619E" w:rsidRDefault="00E55878" w:rsidP="00634C9E">
            <w:pPr>
              <w:ind w:right="213"/>
            </w:pPr>
          </w:p>
        </w:tc>
      </w:tr>
      <w:tr w:rsidR="00E55878" w:rsidRPr="001B619E" w14:paraId="742391E6" w14:textId="77777777" w:rsidTr="00634C9E">
        <w:tc>
          <w:tcPr>
            <w:tcW w:w="1186" w:type="dxa"/>
            <w:tcBorders>
              <w:top w:val="single" w:sz="4" w:space="0" w:color="auto"/>
              <w:left w:val="single" w:sz="4" w:space="0" w:color="auto"/>
              <w:bottom w:val="single" w:sz="4" w:space="0" w:color="auto"/>
              <w:right w:val="single" w:sz="4" w:space="0" w:color="auto"/>
            </w:tcBorders>
          </w:tcPr>
          <w:p w14:paraId="7F2501EB" w14:textId="77777777" w:rsidR="00E55878" w:rsidRPr="001B619E" w:rsidRDefault="00E55878" w:rsidP="00634C9E">
            <w:pPr>
              <w:ind w:right="213"/>
            </w:pPr>
          </w:p>
        </w:tc>
        <w:tc>
          <w:tcPr>
            <w:tcW w:w="5046" w:type="dxa"/>
            <w:tcBorders>
              <w:top w:val="single" w:sz="4" w:space="0" w:color="auto"/>
              <w:left w:val="single" w:sz="4" w:space="0" w:color="auto"/>
              <w:bottom w:val="single" w:sz="4" w:space="0" w:color="auto"/>
              <w:right w:val="single" w:sz="4" w:space="0" w:color="auto"/>
            </w:tcBorders>
          </w:tcPr>
          <w:p w14:paraId="49C77FAB" w14:textId="77777777" w:rsidR="00E55878" w:rsidRPr="001B619E" w:rsidRDefault="00E55878" w:rsidP="00634C9E">
            <w:pPr>
              <w:ind w:right="213"/>
            </w:pPr>
          </w:p>
        </w:tc>
        <w:tc>
          <w:tcPr>
            <w:tcW w:w="2779" w:type="dxa"/>
            <w:tcBorders>
              <w:top w:val="single" w:sz="4" w:space="0" w:color="auto"/>
              <w:left w:val="single" w:sz="4" w:space="0" w:color="auto"/>
              <w:bottom w:val="single" w:sz="4" w:space="0" w:color="auto"/>
              <w:right w:val="single" w:sz="4" w:space="0" w:color="auto"/>
            </w:tcBorders>
          </w:tcPr>
          <w:p w14:paraId="0579A129" w14:textId="77777777" w:rsidR="00E55878" w:rsidRPr="001B619E" w:rsidRDefault="00E55878" w:rsidP="00634C9E">
            <w:pPr>
              <w:ind w:right="213"/>
            </w:pPr>
          </w:p>
        </w:tc>
        <w:tc>
          <w:tcPr>
            <w:tcW w:w="144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62853CC" w14:textId="77777777" w:rsidR="00E55878" w:rsidRPr="001B619E" w:rsidRDefault="00E55878" w:rsidP="00634C9E">
            <w:pPr>
              <w:ind w:right="213"/>
            </w:pPr>
          </w:p>
        </w:tc>
      </w:tr>
      <w:tr w:rsidR="00E55878" w:rsidRPr="001B619E" w14:paraId="20C7CB48" w14:textId="77777777" w:rsidTr="00634C9E">
        <w:tc>
          <w:tcPr>
            <w:tcW w:w="1186" w:type="dxa"/>
            <w:tcBorders>
              <w:top w:val="single" w:sz="4" w:space="0" w:color="auto"/>
              <w:left w:val="single" w:sz="4" w:space="0" w:color="auto"/>
              <w:bottom w:val="single" w:sz="4" w:space="0" w:color="auto"/>
              <w:right w:val="single" w:sz="4" w:space="0" w:color="auto"/>
            </w:tcBorders>
          </w:tcPr>
          <w:p w14:paraId="13A107C3" w14:textId="77777777" w:rsidR="00E55878" w:rsidRPr="001B619E" w:rsidRDefault="00E55878" w:rsidP="00634C9E">
            <w:pPr>
              <w:ind w:right="213"/>
            </w:pPr>
          </w:p>
        </w:tc>
        <w:tc>
          <w:tcPr>
            <w:tcW w:w="5046" w:type="dxa"/>
            <w:tcBorders>
              <w:top w:val="single" w:sz="4" w:space="0" w:color="auto"/>
              <w:left w:val="single" w:sz="4" w:space="0" w:color="auto"/>
              <w:bottom w:val="single" w:sz="4" w:space="0" w:color="auto"/>
              <w:right w:val="single" w:sz="4" w:space="0" w:color="auto"/>
            </w:tcBorders>
          </w:tcPr>
          <w:p w14:paraId="23B38A33" w14:textId="77777777" w:rsidR="00E55878" w:rsidRPr="001B619E" w:rsidRDefault="00E55878" w:rsidP="00634C9E">
            <w:pPr>
              <w:ind w:right="213"/>
            </w:pPr>
          </w:p>
        </w:tc>
        <w:tc>
          <w:tcPr>
            <w:tcW w:w="2779" w:type="dxa"/>
            <w:tcBorders>
              <w:top w:val="single" w:sz="4" w:space="0" w:color="auto"/>
              <w:left w:val="single" w:sz="4" w:space="0" w:color="auto"/>
              <w:bottom w:val="single" w:sz="4" w:space="0" w:color="auto"/>
              <w:right w:val="single" w:sz="4" w:space="0" w:color="auto"/>
            </w:tcBorders>
          </w:tcPr>
          <w:p w14:paraId="39C98F82" w14:textId="77777777" w:rsidR="00E55878" w:rsidRPr="001B619E" w:rsidRDefault="00E55878" w:rsidP="00634C9E">
            <w:pPr>
              <w:ind w:right="213"/>
            </w:pPr>
          </w:p>
        </w:tc>
        <w:tc>
          <w:tcPr>
            <w:tcW w:w="144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49344EC" w14:textId="77777777" w:rsidR="00E55878" w:rsidRPr="001B619E" w:rsidRDefault="00E55878" w:rsidP="00634C9E">
            <w:pPr>
              <w:ind w:right="213"/>
            </w:pPr>
          </w:p>
        </w:tc>
      </w:tr>
      <w:tr w:rsidR="00E55878" w:rsidRPr="001B619E" w14:paraId="14305B6C" w14:textId="77777777" w:rsidTr="00634C9E">
        <w:tc>
          <w:tcPr>
            <w:tcW w:w="1186" w:type="dxa"/>
            <w:tcBorders>
              <w:top w:val="single" w:sz="4" w:space="0" w:color="auto"/>
              <w:left w:val="single" w:sz="4" w:space="0" w:color="auto"/>
              <w:bottom w:val="single" w:sz="4" w:space="0" w:color="auto"/>
              <w:right w:val="single" w:sz="4" w:space="0" w:color="auto"/>
            </w:tcBorders>
          </w:tcPr>
          <w:p w14:paraId="2BCE4FD1" w14:textId="77777777" w:rsidR="00E55878" w:rsidRPr="001B619E" w:rsidRDefault="00E55878" w:rsidP="00634C9E">
            <w:pPr>
              <w:ind w:right="213"/>
            </w:pPr>
          </w:p>
        </w:tc>
        <w:tc>
          <w:tcPr>
            <w:tcW w:w="5046" w:type="dxa"/>
            <w:tcBorders>
              <w:top w:val="single" w:sz="4" w:space="0" w:color="auto"/>
              <w:left w:val="single" w:sz="4" w:space="0" w:color="auto"/>
              <w:bottom w:val="single" w:sz="4" w:space="0" w:color="auto"/>
              <w:right w:val="single" w:sz="4" w:space="0" w:color="auto"/>
            </w:tcBorders>
          </w:tcPr>
          <w:p w14:paraId="24D8C36B" w14:textId="77777777" w:rsidR="00E55878" w:rsidRPr="001B619E" w:rsidRDefault="00E55878" w:rsidP="00634C9E">
            <w:pPr>
              <w:ind w:right="213"/>
            </w:pPr>
          </w:p>
        </w:tc>
        <w:tc>
          <w:tcPr>
            <w:tcW w:w="2779" w:type="dxa"/>
            <w:tcBorders>
              <w:top w:val="single" w:sz="4" w:space="0" w:color="auto"/>
              <w:left w:val="single" w:sz="4" w:space="0" w:color="auto"/>
              <w:bottom w:val="single" w:sz="4" w:space="0" w:color="auto"/>
              <w:right w:val="single" w:sz="4" w:space="0" w:color="auto"/>
            </w:tcBorders>
          </w:tcPr>
          <w:p w14:paraId="2ACDA615" w14:textId="77777777" w:rsidR="00E55878" w:rsidRPr="001B619E" w:rsidRDefault="00E55878" w:rsidP="00634C9E">
            <w:pPr>
              <w:ind w:right="213"/>
            </w:pPr>
          </w:p>
        </w:tc>
        <w:tc>
          <w:tcPr>
            <w:tcW w:w="144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E692EAC" w14:textId="77777777" w:rsidR="00E55878" w:rsidRPr="001B619E" w:rsidRDefault="00E55878" w:rsidP="00634C9E">
            <w:pPr>
              <w:ind w:right="213"/>
            </w:pPr>
          </w:p>
        </w:tc>
      </w:tr>
      <w:tr w:rsidR="00E55878" w:rsidRPr="001B619E" w14:paraId="0814997C" w14:textId="77777777" w:rsidTr="00634C9E">
        <w:tc>
          <w:tcPr>
            <w:tcW w:w="1186" w:type="dxa"/>
            <w:tcBorders>
              <w:top w:val="single" w:sz="4" w:space="0" w:color="auto"/>
              <w:left w:val="single" w:sz="4" w:space="0" w:color="auto"/>
              <w:bottom w:val="single" w:sz="4" w:space="0" w:color="auto"/>
              <w:right w:val="single" w:sz="4" w:space="0" w:color="auto"/>
            </w:tcBorders>
          </w:tcPr>
          <w:p w14:paraId="1E2FF708" w14:textId="77777777" w:rsidR="00E55878" w:rsidRPr="001B619E" w:rsidRDefault="00E55878" w:rsidP="00634C9E">
            <w:pPr>
              <w:ind w:right="213"/>
            </w:pPr>
          </w:p>
        </w:tc>
        <w:tc>
          <w:tcPr>
            <w:tcW w:w="5046" w:type="dxa"/>
            <w:tcBorders>
              <w:top w:val="single" w:sz="4" w:space="0" w:color="auto"/>
              <w:left w:val="single" w:sz="4" w:space="0" w:color="auto"/>
              <w:bottom w:val="single" w:sz="4" w:space="0" w:color="auto"/>
              <w:right w:val="single" w:sz="4" w:space="0" w:color="auto"/>
            </w:tcBorders>
          </w:tcPr>
          <w:p w14:paraId="3124BB9C" w14:textId="77777777" w:rsidR="00E55878" w:rsidRPr="001B619E" w:rsidRDefault="00E55878" w:rsidP="00634C9E">
            <w:pPr>
              <w:ind w:right="213"/>
            </w:pPr>
          </w:p>
        </w:tc>
        <w:tc>
          <w:tcPr>
            <w:tcW w:w="2779" w:type="dxa"/>
            <w:tcBorders>
              <w:top w:val="single" w:sz="4" w:space="0" w:color="auto"/>
              <w:left w:val="single" w:sz="4" w:space="0" w:color="auto"/>
              <w:bottom w:val="single" w:sz="4" w:space="0" w:color="auto"/>
              <w:right w:val="single" w:sz="4" w:space="0" w:color="auto"/>
            </w:tcBorders>
          </w:tcPr>
          <w:p w14:paraId="693E1102" w14:textId="77777777" w:rsidR="00E55878" w:rsidRPr="001B619E" w:rsidRDefault="00E55878" w:rsidP="00634C9E">
            <w:pPr>
              <w:ind w:right="213"/>
            </w:pPr>
          </w:p>
        </w:tc>
        <w:tc>
          <w:tcPr>
            <w:tcW w:w="144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D1F628E" w14:textId="77777777" w:rsidR="00E55878" w:rsidRPr="001B619E" w:rsidRDefault="00E55878" w:rsidP="00634C9E">
            <w:pPr>
              <w:ind w:right="213"/>
            </w:pPr>
          </w:p>
        </w:tc>
      </w:tr>
      <w:tr w:rsidR="00E55878" w:rsidRPr="001B619E" w14:paraId="06532073" w14:textId="77777777" w:rsidTr="00634C9E">
        <w:tc>
          <w:tcPr>
            <w:tcW w:w="1186" w:type="dxa"/>
            <w:tcBorders>
              <w:top w:val="single" w:sz="4" w:space="0" w:color="auto"/>
              <w:left w:val="single" w:sz="4" w:space="0" w:color="auto"/>
              <w:bottom w:val="single" w:sz="4" w:space="0" w:color="auto"/>
              <w:right w:val="single" w:sz="4" w:space="0" w:color="auto"/>
            </w:tcBorders>
          </w:tcPr>
          <w:p w14:paraId="1950F0DB" w14:textId="77777777" w:rsidR="00E55878" w:rsidRPr="001B619E" w:rsidRDefault="00E55878" w:rsidP="00634C9E">
            <w:pPr>
              <w:ind w:right="213"/>
            </w:pPr>
          </w:p>
        </w:tc>
        <w:tc>
          <w:tcPr>
            <w:tcW w:w="5046" w:type="dxa"/>
            <w:tcBorders>
              <w:top w:val="single" w:sz="4" w:space="0" w:color="auto"/>
              <w:left w:val="single" w:sz="4" w:space="0" w:color="auto"/>
              <w:bottom w:val="single" w:sz="4" w:space="0" w:color="auto"/>
              <w:right w:val="single" w:sz="4" w:space="0" w:color="auto"/>
            </w:tcBorders>
          </w:tcPr>
          <w:p w14:paraId="5134CDFC" w14:textId="77777777" w:rsidR="00E55878" w:rsidRPr="001B619E" w:rsidRDefault="00E55878" w:rsidP="00634C9E">
            <w:pPr>
              <w:ind w:right="213"/>
            </w:pPr>
          </w:p>
        </w:tc>
        <w:tc>
          <w:tcPr>
            <w:tcW w:w="2779" w:type="dxa"/>
            <w:tcBorders>
              <w:top w:val="single" w:sz="4" w:space="0" w:color="auto"/>
              <w:left w:val="single" w:sz="4" w:space="0" w:color="auto"/>
              <w:bottom w:val="single" w:sz="4" w:space="0" w:color="auto"/>
              <w:right w:val="single" w:sz="4" w:space="0" w:color="auto"/>
            </w:tcBorders>
          </w:tcPr>
          <w:p w14:paraId="71CF20E0" w14:textId="77777777" w:rsidR="00E55878" w:rsidRPr="001B619E" w:rsidRDefault="00E55878" w:rsidP="00634C9E">
            <w:pPr>
              <w:ind w:right="213"/>
            </w:pPr>
          </w:p>
        </w:tc>
        <w:tc>
          <w:tcPr>
            <w:tcW w:w="144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22D1388" w14:textId="77777777" w:rsidR="00E55878" w:rsidRPr="001B619E" w:rsidRDefault="00E55878" w:rsidP="00634C9E">
            <w:pPr>
              <w:ind w:right="213"/>
            </w:pPr>
          </w:p>
        </w:tc>
      </w:tr>
      <w:tr w:rsidR="00E55878" w:rsidRPr="001B619E" w14:paraId="41B4A793" w14:textId="77777777" w:rsidTr="00634C9E">
        <w:tc>
          <w:tcPr>
            <w:tcW w:w="1186" w:type="dxa"/>
            <w:tcBorders>
              <w:top w:val="single" w:sz="4" w:space="0" w:color="auto"/>
              <w:left w:val="single" w:sz="4" w:space="0" w:color="auto"/>
              <w:bottom w:val="single" w:sz="4" w:space="0" w:color="auto"/>
              <w:right w:val="single" w:sz="4" w:space="0" w:color="auto"/>
            </w:tcBorders>
          </w:tcPr>
          <w:p w14:paraId="3E109FAA" w14:textId="77777777" w:rsidR="00E55878" w:rsidRPr="001B619E" w:rsidRDefault="00E55878" w:rsidP="00634C9E">
            <w:pPr>
              <w:ind w:right="213"/>
            </w:pPr>
          </w:p>
        </w:tc>
        <w:tc>
          <w:tcPr>
            <w:tcW w:w="5046" w:type="dxa"/>
            <w:tcBorders>
              <w:top w:val="single" w:sz="4" w:space="0" w:color="auto"/>
              <w:left w:val="single" w:sz="4" w:space="0" w:color="auto"/>
              <w:bottom w:val="single" w:sz="4" w:space="0" w:color="auto"/>
              <w:right w:val="single" w:sz="4" w:space="0" w:color="auto"/>
            </w:tcBorders>
          </w:tcPr>
          <w:p w14:paraId="1ECA05F7" w14:textId="77777777" w:rsidR="00E55878" w:rsidRPr="001B619E" w:rsidRDefault="00E55878" w:rsidP="00634C9E">
            <w:pPr>
              <w:ind w:right="213"/>
            </w:pPr>
          </w:p>
        </w:tc>
        <w:tc>
          <w:tcPr>
            <w:tcW w:w="2779" w:type="dxa"/>
            <w:tcBorders>
              <w:top w:val="single" w:sz="4" w:space="0" w:color="auto"/>
              <w:left w:val="single" w:sz="4" w:space="0" w:color="auto"/>
              <w:bottom w:val="single" w:sz="4" w:space="0" w:color="auto"/>
              <w:right w:val="single" w:sz="4" w:space="0" w:color="auto"/>
            </w:tcBorders>
          </w:tcPr>
          <w:p w14:paraId="475399F7" w14:textId="77777777" w:rsidR="00E55878" w:rsidRPr="001B619E" w:rsidRDefault="00E55878" w:rsidP="00634C9E">
            <w:pPr>
              <w:ind w:right="213"/>
            </w:pPr>
          </w:p>
        </w:tc>
        <w:tc>
          <w:tcPr>
            <w:tcW w:w="144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D466C46" w14:textId="77777777" w:rsidR="00E55878" w:rsidRPr="001B619E" w:rsidRDefault="00E55878" w:rsidP="00634C9E">
            <w:pPr>
              <w:ind w:right="213"/>
            </w:pPr>
          </w:p>
        </w:tc>
      </w:tr>
      <w:tr w:rsidR="00E55878" w:rsidRPr="001B619E" w14:paraId="1D177A45" w14:textId="77777777" w:rsidTr="00634C9E">
        <w:tc>
          <w:tcPr>
            <w:tcW w:w="1186" w:type="dxa"/>
            <w:tcBorders>
              <w:top w:val="single" w:sz="4" w:space="0" w:color="auto"/>
              <w:left w:val="single" w:sz="4" w:space="0" w:color="auto"/>
              <w:bottom w:val="single" w:sz="4" w:space="0" w:color="auto"/>
              <w:right w:val="single" w:sz="4" w:space="0" w:color="auto"/>
            </w:tcBorders>
          </w:tcPr>
          <w:p w14:paraId="4A8D8CD7" w14:textId="77777777" w:rsidR="00E55878" w:rsidRPr="001B619E" w:rsidRDefault="00E55878" w:rsidP="00634C9E">
            <w:pPr>
              <w:ind w:right="213"/>
            </w:pPr>
          </w:p>
        </w:tc>
        <w:tc>
          <w:tcPr>
            <w:tcW w:w="5046" w:type="dxa"/>
            <w:tcBorders>
              <w:top w:val="single" w:sz="4" w:space="0" w:color="auto"/>
              <w:left w:val="single" w:sz="4" w:space="0" w:color="auto"/>
              <w:bottom w:val="single" w:sz="4" w:space="0" w:color="auto"/>
              <w:right w:val="single" w:sz="4" w:space="0" w:color="auto"/>
            </w:tcBorders>
          </w:tcPr>
          <w:p w14:paraId="3360F729" w14:textId="77777777" w:rsidR="00E55878" w:rsidRPr="001B619E" w:rsidRDefault="00E55878" w:rsidP="00634C9E">
            <w:pPr>
              <w:ind w:right="213"/>
            </w:pPr>
          </w:p>
        </w:tc>
        <w:tc>
          <w:tcPr>
            <w:tcW w:w="2779" w:type="dxa"/>
            <w:tcBorders>
              <w:top w:val="single" w:sz="4" w:space="0" w:color="auto"/>
              <w:left w:val="single" w:sz="4" w:space="0" w:color="auto"/>
              <w:bottom w:val="single" w:sz="4" w:space="0" w:color="auto"/>
              <w:right w:val="single" w:sz="4" w:space="0" w:color="auto"/>
            </w:tcBorders>
          </w:tcPr>
          <w:p w14:paraId="29F6BEAE" w14:textId="77777777" w:rsidR="00E55878" w:rsidRPr="001B619E" w:rsidRDefault="00E55878" w:rsidP="00634C9E">
            <w:pPr>
              <w:ind w:right="213"/>
            </w:pPr>
          </w:p>
        </w:tc>
        <w:tc>
          <w:tcPr>
            <w:tcW w:w="144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9FDEA6E" w14:textId="77777777" w:rsidR="00E55878" w:rsidRPr="001B619E" w:rsidRDefault="00E55878" w:rsidP="00634C9E">
            <w:pPr>
              <w:ind w:right="213"/>
            </w:pPr>
          </w:p>
        </w:tc>
      </w:tr>
      <w:tr w:rsidR="00E55878" w:rsidRPr="001B619E" w14:paraId="4929DA1F" w14:textId="77777777" w:rsidTr="00634C9E">
        <w:tc>
          <w:tcPr>
            <w:tcW w:w="1186" w:type="dxa"/>
            <w:tcBorders>
              <w:top w:val="single" w:sz="4" w:space="0" w:color="auto"/>
              <w:left w:val="single" w:sz="4" w:space="0" w:color="auto"/>
              <w:bottom w:val="single" w:sz="4" w:space="0" w:color="auto"/>
              <w:right w:val="single" w:sz="4" w:space="0" w:color="auto"/>
            </w:tcBorders>
          </w:tcPr>
          <w:p w14:paraId="28BA69BB" w14:textId="77777777" w:rsidR="00E55878" w:rsidRPr="001B619E" w:rsidRDefault="00E55878" w:rsidP="00634C9E">
            <w:pPr>
              <w:ind w:right="213"/>
            </w:pPr>
          </w:p>
        </w:tc>
        <w:tc>
          <w:tcPr>
            <w:tcW w:w="5046" w:type="dxa"/>
            <w:tcBorders>
              <w:top w:val="single" w:sz="4" w:space="0" w:color="auto"/>
              <w:left w:val="single" w:sz="4" w:space="0" w:color="auto"/>
              <w:bottom w:val="single" w:sz="4" w:space="0" w:color="auto"/>
              <w:right w:val="single" w:sz="4" w:space="0" w:color="auto"/>
            </w:tcBorders>
          </w:tcPr>
          <w:p w14:paraId="1276FB69" w14:textId="77777777" w:rsidR="00E55878" w:rsidRPr="001B619E" w:rsidRDefault="00E55878" w:rsidP="00634C9E">
            <w:pPr>
              <w:ind w:right="213"/>
            </w:pPr>
          </w:p>
        </w:tc>
        <w:tc>
          <w:tcPr>
            <w:tcW w:w="2779" w:type="dxa"/>
            <w:tcBorders>
              <w:top w:val="single" w:sz="4" w:space="0" w:color="auto"/>
              <w:left w:val="single" w:sz="4" w:space="0" w:color="auto"/>
              <w:bottom w:val="single" w:sz="4" w:space="0" w:color="auto"/>
              <w:right w:val="single" w:sz="4" w:space="0" w:color="auto"/>
            </w:tcBorders>
          </w:tcPr>
          <w:p w14:paraId="7997A1C4" w14:textId="77777777" w:rsidR="00E55878" w:rsidRPr="001B619E" w:rsidRDefault="00E55878" w:rsidP="00634C9E">
            <w:pPr>
              <w:ind w:right="213"/>
            </w:pPr>
          </w:p>
        </w:tc>
        <w:tc>
          <w:tcPr>
            <w:tcW w:w="144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925C600" w14:textId="77777777" w:rsidR="00E55878" w:rsidRPr="001B619E" w:rsidRDefault="00E55878" w:rsidP="00634C9E">
            <w:pPr>
              <w:ind w:right="213"/>
            </w:pPr>
          </w:p>
        </w:tc>
      </w:tr>
    </w:tbl>
    <w:p w14:paraId="65A1B538" w14:textId="77777777" w:rsidR="00E55878" w:rsidRDefault="00E55878" w:rsidP="00E55878"/>
    <w:p w14:paraId="07B21D02" w14:textId="77777777" w:rsidR="00E55878" w:rsidRDefault="00E55878" w:rsidP="00E55878">
      <w:r>
        <w:br w:type="textWrapping" w:clear="all"/>
        <w:t>Is school holding medicine(s) for the student? If so, has parent completed Appendix A from the Policy on supporting students with medical needs?</w:t>
      </w:r>
    </w:p>
    <w:p w14:paraId="570F8C46" w14:textId="77777777" w:rsidR="00E55878" w:rsidRDefault="00E55878" w:rsidP="00E55878"/>
    <w:tbl>
      <w:tblPr>
        <w:tblW w:w="10377" w:type="dxa"/>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77"/>
      </w:tblGrid>
      <w:tr w:rsidR="00E55878" w:rsidRPr="001B619E" w14:paraId="3465A038" w14:textId="77777777" w:rsidTr="00634C9E">
        <w:tc>
          <w:tcPr>
            <w:tcW w:w="1037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A853C44" w14:textId="77777777" w:rsidR="00E55878" w:rsidRPr="001B619E" w:rsidRDefault="00E55878" w:rsidP="00634C9E">
            <w:pPr>
              <w:ind w:right="213"/>
            </w:pPr>
            <w:r>
              <w:t>Date sent to parent to complete                                           Date completed form received</w:t>
            </w:r>
          </w:p>
        </w:tc>
      </w:tr>
    </w:tbl>
    <w:p w14:paraId="39C061EE" w14:textId="77777777" w:rsidR="00E55878" w:rsidRDefault="00E55878" w:rsidP="00E55878"/>
    <w:p w14:paraId="2479BC48" w14:textId="77777777" w:rsidR="00E55878" w:rsidRDefault="00E55878" w:rsidP="00E55878"/>
    <w:p w14:paraId="6D38E14F" w14:textId="77777777" w:rsidR="00E55878" w:rsidRDefault="00E55878" w:rsidP="00E55878">
      <w:r>
        <w:t>Does the student carry their medicines to self-manage? If so, has parent completed Appendix B from the Policy on supporting students with medical needs?</w:t>
      </w:r>
    </w:p>
    <w:p w14:paraId="3A2874A8" w14:textId="77777777" w:rsidR="00E55878" w:rsidRDefault="00E55878" w:rsidP="00E55878"/>
    <w:tbl>
      <w:tblPr>
        <w:tblW w:w="10377" w:type="dxa"/>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77"/>
      </w:tblGrid>
      <w:tr w:rsidR="00E55878" w:rsidRPr="001B619E" w14:paraId="308E7B95" w14:textId="77777777" w:rsidTr="00634C9E">
        <w:tc>
          <w:tcPr>
            <w:tcW w:w="10377"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D102CAB" w14:textId="77777777" w:rsidR="00E55878" w:rsidRPr="001B619E" w:rsidRDefault="00E55878" w:rsidP="00634C9E">
            <w:pPr>
              <w:ind w:right="213"/>
            </w:pPr>
            <w:r>
              <w:t>Date sent to parent to complete                                           Date completed form received</w:t>
            </w:r>
          </w:p>
        </w:tc>
      </w:tr>
    </w:tbl>
    <w:p w14:paraId="6527C656" w14:textId="77777777" w:rsidR="00E55878" w:rsidRPr="00C74AB1" w:rsidRDefault="00E55878" w:rsidP="00E55878"/>
    <w:p w14:paraId="41F0CED2" w14:textId="77777777" w:rsidR="00E55878" w:rsidRDefault="00E55878" w:rsidP="00060078"/>
    <w:p w14:paraId="4E3B389D" w14:textId="77777777" w:rsidR="00E5362C" w:rsidRDefault="009B394E" w:rsidP="00E55878">
      <w:pPr>
        <w:pStyle w:val="Heading1"/>
        <w:rPr>
          <w:b w:val="0"/>
        </w:rPr>
      </w:pPr>
      <w:bookmarkStart w:id="0" w:name="_Toc386700751"/>
      <w:r>
        <w:rPr>
          <w:rFonts w:ascii="Gill Sans MT" w:hAnsi="Gill Sans MT"/>
          <w:noProof/>
          <w:sz w:val="22"/>
          <w:szCs w:val="22"/>
        </w:rPr>
        <w:lastRenderedPageBreak/>
        <w:drawing>
          <wp:inline distT="0" distB="0" distL="0" distR="0" wp14:anchorId="5D8D1E59" wp14:editId="09D2350C">
            <wp:extent cx="666873" cy="419100"/>
            <wp:effectExtent l="19050" t="0" r="0" b="0"/>
            <wp:docPr id="3" name="Picture 2" descr="Gillotts Master Logo BL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lotts Master Logo BLK RGB.png"/>
                    <pic:cNvPicPr/>
                  </pic:nvPicPr>
                  <pic:blipFill>
                    <a:blip r:embed="rId7" cstate="print"/>
                    <a:stretch>
                      <a:fillRect/>
                    </a:stretch>
                  </pic:blipFill>
                  <pic:spPr>
                    <a:xfrm>
                      <a:off x="0" y="0"/>
                      <a:ext cx="669748" cy="420907"/>
                    </a:xfrm>
                    <a:prstGeom prst="rect">
                      <a:avLst/>
                    </a:prstGeom>
                  </pic:spPr>
                </pic:pic>
              </a:graphicData>
            </a:graphic>
          </wp:inline>
        </w:drawing>
      </w:r>
      <w:r>
        <w:rPr>
          <w:rFonts w:ascii="Gill Sans MT" w:hAnsi="Gill Sans MT"/>
          <w:sz w:val="22"/>
          <w:szCs w:val="22"/>
        </w:rPr>
        <w:tab/>
      </w:r>
      <w:bookmarkStart w:id="1" w:name="_Toc386700757"/>
      <w:bookmarkEnd w:id="0"/>
    </w:p>
    <w:p w14:paraId="50F7AF35" w14:textId="77777777" w:rsidR="0006472C" w:rsidRPr="00E5362C" w:rsidRDefault="00E5362C" w:rsidP="00E5362C">
      <w:pPr>
        <w:rPr>
          <w:b/>
        </w:rPr>
      </w:pPr>
      <w:r w:rsidRPr="00E5362C">
        <w:rPr>
          <w:b/>
        </w:rPr>
        <w:t xml:space="preserve">Appendix </w:t>
      </w:r>
      <w:r w:rsidR="00E55878">
        <w:rPr>
          <w:b/>
        </w:rPr>
        <w:t>D</w:t>
      </w:r>
      <w:r w:rsidRPr="00E5362C">
        <w:rPr>
          <w:b/>
        </w:rPr>
        <w:t>:</w:t>
      </w:r>
      <w:r>
        <w:rPr>
          <w:b/>
        </w:rPr>
        <w:t xml:space="preserve"> M</w:t>
      </w:r>
      <w:r w:rsidR="0006472C" w:rsidRPr="00E5362C">
        <w:rPr>
          <w:b/>
        </w:rPr>
        <w:t>odel letter inviting parents to contribute to individual healthcare plan development</w:t>
      </w:r>
      <w:bookmarkEnd w:id="1"/>
    </w:p>
    <w:p w14:paraId="49096BBB" w14:textId="77777777" w:rsidR="0006472C" w:rsidRDefault="0006472C" w:rsidP="0006472C"/>
    <w:p w14:paraId="0976B8DB" w14:textId="77777777" w:rsidR="00930DF8" w:rsidRDefault="00930DF8" w:rsidP="0006472C"/>
    <w:p w14:paraId="2A9E6DD2" w14:textId="77777777" w:rsidR="00930DF8" w:rsidRDefault="00930DF8" w:rsidP="0006472C"/>
    <w:p w14:paraId="1AE7D6FA" w14:textId="77777777" w:rsidR="00930DF8" w:rsidRDefault="00930DF8" w:rsidP="0006472C"/>
    <w:p w14:paraId="4B2EE573" w14:textId="77777777" w:rsidR="0006472C" w:rsidRDefault="0006472C" w:rsidP="0006472C">
      <w:r w:rsidRPr="00BA3D5D">
        <w:t>Dear Parent</w:t>
      </w:r>
    </w:p>
    <w:p w14:paraId="61254232" w14:textId="77777777" w:rsidR="00756A50" w:rsidRPr="00756A50" w:rsidRDefault="00756A50" w:rsidP="0006472C">
      <w:pPr>
        <w:rPr>
          <w:b/>
        </w:rPr>
      </w:pPr>
    </w:p>
    <w:p w14:paraId="6D6954B3" w14:textId="77777777" w:rsidR="00756A50" w:rsidRPr="00756A50" w:rsidRDefault="00756A50" w:rsidP="0006472C">
      <w:pPr>
        <w:rPr>
          <w:b/>
        </w:rPr>
      </w:pPr>
      <w:r w:rsidRPr="00756A50">
        <w:rPr>
          <w:b/>
        </w:rPr>
        <w:t>Developing an Individual Healthcare Plan for your child</w:t>
      </w:r>
    </w:p>
    <w:p w14:paraId="7CE33D60" w14:textId="77777777" w:rsidR="00756A50" w:rsidRPr="00BA3D5D" w:rsidRDefault="00756A50" w:rsidP="0006472C"/>
    <w:p w14:paraId="34B690E0" w14:textId="77777777" w:rsidR="0006472C" w:rsidRDefault="00756A50" w:rsidP="0006472C">
      <w:r>
        <w:t>[</w:t>
      </w:r>
      <w:r w:rsidR="0006472C" w:rsidRPr="00BA3D5D">
        <w:t>Thank you for informing us of your child’s medical condition</w:t>
      </w:r>
      <w:r>
        <w:t>] [We have been informed of your child’s medical condition]</w:t>
      </w:r>
      <w:r w:rsidR="0006472C" w:rsidRPr="00BA3D5D">
        <w:t xml:space="preserve">. </w:t>
      </w:r>
      <w:r>
        <w:t xml:space="preserve">For your information, </w:t>
      </w:r>
      <w:r w:rsidR="0006472C" w:rsidRPr="00BA3D5D">
        <w:t xml:space="preserve">I enclose a copy of the school’s policy for supporting </w:t>
      </w:r>
      <w:r>
        <w:t>students</w:t>
      </w:r>
      <w:r w:rsidR="0006472C" w:rsidRPr="00BA3D5D">
        <w:t xml:space="preserve"> with medical conditions.</w:t>
      </w:r>
    </w:p>
    <w:p w14:paraId="5AE0A4BC" w14:textId="77777777" w:rsidR="00756A50" w:rsidRPr="00BA3D5D" w:rsidRDefault="00756A50" w:rsidP="0006472C"/>
    <w:p w14:paraId="771CA572" w14:textId="77777777" w:rsidR="00756A50" w:rsidRDefault="00756A50" w:rsidP="0006472C">
      <w:r>
        <w:t>You will see from our policy that all students with a medical condition will have one or more of an Allergy Action Plan</w:t>
      </w:r>
      <w:r w:rsidR="006A6F22">
        <w:t xml:space="preserve"> or </w:t>
      </w:r>
      <w:r>
        <w:t xml:space="preserve">an Individual Healthcare Plan (IHP). Based on the information we have, we believe we should compile an IHP for your child to help us manage their condition. </w:t>
      </w:r>
      <w:r w:rsidR="0006472C" w:rsidRPr="00BA3D5D">
        <w:t xml:space="preserve">Individual healthcare plans are developed in partnership between the school, parents, </w:t>
      </w:r>
      <w:r>
        <w:t>student</w:t>
      </w:r>
      <w:r w:rsidR="0006472C" w:rsidRPr="00BA3D5D">
        <w:t xml:space="preserve"> and the relevant healthcare professional who can </w:t>
      </w:r>
      <w:r>
        <w:t xml:space="preserve">best </w:t>
      </w:r>
      <w:proofErr w:type="spellStart"/>
      <w:r w:rsidR="0006472C" w:rsidRPr="00BA3D5D">
        <w:t>advise</w:t>
      </w:r>
      <w:proofErr w:type="spellEnd"/>
      <w:r w:rsidR="0006472C" w:rsidRPr="00BA3D5D">
        <w:t xml:space="preserve"> on your child’s </w:t>
      </w:r>
      <w:r>
        <w:t>condition</w:t>
      </w:r>
      <w:r w:rsidR="0006472C" w:rsidRPr="00BA3D5D">
        <w:t xml:space="preserve">. The aim </w:t>
      </w:r>
      <w:r>
        <w:t xml:space="preserve">of this </w:t>
      </w:r>
      <w:r w:rsidR="0006472C" w:rsidRPr="00BA3D5D">
        <w:t xml:space="preserve">is to ensure we know how to support your child effectively and to provide clarity about what needs to be done, when and by whom. </w:t>
      </w:r>
    </w:p>
    <w:p w14:paraId="21040EDC" w14:textId="77777777" w:rsidR="00756A50" w:rsidRDefault="00756A50" w:rsidP="0006472C"/>
    <w:p w14:paraId="33BADEEC" w14:textId="77777777" w:rsidR="0006472C" w:rsidRDefault="0006472C" w:rsidP="0006472C">
      <w:r w:rsidRPr="00BA3D5D">
        <w:t xml:space="preserve">Although individual healthcare plans are likely to be helpful in </w:t>
      </w:r>
      <w:r w:rsidR="00756A50">
        <w:t>many</w:t>
      </w:r>
      <w:r w:rsidRPr="00BA3D5D">
        <w:t xml:space="preserve"> cases, it is possible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2306C4C6" w14:textId="77777777" w:rsidR="00930DF8" w:rsidRDefault="00930DF8" w:rsidP="0006472C"/>
    <w:p w14:paraId="55B7ACE1" w14:textId="77777777" w:rsidR="00930DF8" w:rsidRDefault="00930DF8" w:rsidP="0006472C">
      <w:r>
        <w:t>It would be most helpful if we could meet to start the process. It is far easier and actually quicker if we can do this face to face although I do appreciate, everyone is busy and this may not be practical. The important thing is to get this in place as soon as we can.</w:t>
      </w:r>
    </w:p>
    <w:p w14:paraId="0270227D" w14:textId="77777777" w:rsidR="00930DF8" w:rsidRDefault="00930DF8" w:rsidP="0006472C"/>
    <w:p w14:paraId="22E7B45C" w14:textId="77777777" w:rsidR="00930DF8" w:rsidRDefault="00930DF8" w:rsidP="0006472C">
      <w:r>
        <w:t>Please could you contact me either through the main switch board or by email (awindsor@gillotts.org.uk) so we can arrange the best way to start the process.</w:t>
      </w:r>
    </w:p>
    <w:p w14:paraId="2DFEE193" w14:textId="77777777" w:rsidR="00930DF8" w:rsidRDefault="00930DF8" w:rsidP="0006472C"/>
    <w:p w14:paraId="26209F11" w14:textId="77777777" w:rsidR="00930DF8" w:rsidRDefault="00930DF8" w:rsidP="0006472C"/>
    <w:p w14:paraId="4C8320C6" w14:textId="77777777" w:rsidR="001237C8" w:rsidRDefault="001237C8"/>
    <w:sectPr w:rsidR="001237C8" w:rsidSect="002A1C19">
      <w:footerReference w:type="default" r:id="rId8"/>
      <w:pgSz w:w="11906" w:h="16838"/>
      <w:pgMar w:top="851" w:right="851" w:bottom="107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A5A14" w14:textId="77777777" w:rsidR="00241AF1" w:rsidRDefault="00241AF1" w:rsidP="007E115E">
      <w:r>
        <w:separator/>
      </w:r>
    </w:p>
  </w:endnote>
  <w:endnote w:type="continuationSeparator" w:id="0">
    <w:p w14:paraId="58766BE3" w14:textId="77777777" w:rsidR="00241AF1" w:rsidRDefault="00241AF1" w:rsidP="007E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HelveticaNeue-LightItalic">
    <w:panose1 w:val="00000000000000000000"/>
    <w:charset w:val="00"/>
    <w:family w:val="auto"/>
    <w:notTrueType/>
    <w:pitch w:val="default"/>
    <w:sig w:usb0="00000003" w:usb1="00000000" w:usb2="00000000" w:usb3="00000000" w:csb0="00000001" w:csb1="00000000"/>
  </w:font>
  <w:font w:name="HelveticaNeue-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818360"/>
      <w:docPartObj>
        <w:docPartGallery w:val="Page Numbers (Bottom of Page)"/>
        <w:docPartUnique/>
      </w:docPartObj>
    </w:sdtPr>
    <w:sdtEndPr>
      <w:rPr>
        <w:sz w:val="16"/>
        <w:szCs w:val="16"/>
      </w:rPr>
    </w:sdtEndPr>
    <w:sdtContent>
      <w:p w14:paraId="3BC7A5DE" w14:textId="77777777" w:rsidR="00392698" w:rsidRPr="007E115E" w:rsidRDefault="00392698">
        <w:pPr>
          <w:pStyle w:val="Footer"/>
          <w:jc w:val="right"/>
          <w:rPr>
            <w:sz w:val="16"/>
            <w:szCs w:val="16"/>
          </w:rPr>
        </w:pPr>
        <w:r w:rsidRPr="007E115E">
          <w:rPr>
            <w:sz w:val="16"/>
            <w:szCs w:val="16"/>
          </w:rPr>
          <w:fldChar w:fldCharType="begin"/>
        </w:r>
        <w:r w:rsidRPr="007E115E">
          <w:rPr>
            <w:sz w:val="16"/>
            <w:szCs w:val="16"/>
          </w:rPr>
          <w:instrText xml:space="preserve"> PAGE   \* MERGEFORMAT </w:instrText>
        </w:r>
        <w:r w:rsidRPr="007E115E">
          <w:rPr>
            <w:sz w:val="16"/>
            <w:szCs w:val="16"/>
          </w:rPr>
          <w:fldChar w:fldCharType="separate"/>
        </w:r>
        <w:r w:rsidR="00E55878">
          <w:rPr>
            <w:noProof/>
            <w:sz w:val="16"/>
            <w:szCs w:val="16"/>
          </w:rPr>
          <w:t>4</w:t>
        </w:r>
        <w:r w:rsidRPr="007E115E">
          <w:rPr>
            <w:sz w:val="16"/>
            <w:szCs w:val="16"/>
          </w:rPr>
          <w:fldChar w:fldCharType="end"/>
        </w:r>
      </w:p>
    </w:sdtContent>
  </w:sdt>
  <w:p w14:paraId="7532FF60" w14:textId="77777777" w:rsidR="00392698" w:rsidRDefault="00392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B9709" w14:textId="77777777" w:rsidR="00241AF1" w:rsidRDefault="00241AF1" w:rsidP="007E115E">
      <w:r>
        <w:separator/>
      </w:r>
    </w:p>
  </w:footnote>
  <w:footnote w:type="continuationSeparator" w:id="0">
    <w:p w14:paraId="1C234A96" w14:textId="77777777" w:rsidR="00241AF1" w:rsidRDefault="00241AF1" w:rsidP="007E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309FE"/>
    <w:multiLevelType w:val="hybridMultilevel"/>
    <w:tmpl w:val="2252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40865"/>
    <w:multiLevelType w:val="hybridMultilevel"/>
    <w:tmpl w:val="8E42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D63C3E"/>
    <w:multiLevelType w:val="hybridMultilevel"/>
    <w:tmpl w:val="B9A45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AB2745"/>
    <w:multiLevelType w:val="hybridMultilevel"/>
    <w:tmpl w:val="8AD0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5744C"/>
    <w:multiLevelType w:val="hybridMultilevel"/>
    <w:tmpl w:val="AB36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F68DB"/>
    <w:multiLevelType w:val="hybridMultilevel"/>
    <w:tmpl w:val="D828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CB63E6"/>
    <w:multiLevelType w:val="hybridMultilevel"/>
    <w:tmpl w:val="5476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F8D"/>
    <w:rsid w:val="00006E07"/>
    <w:rsid w:val="00012175"/>
    <w:rsid w:val="000567DC"/>
    <w:rsid w:val="00060078"/>
    <w:rsid w:val="0006472C"/>
    <w:rsid w:val="00077073"/>
    <w:rsid w:val="000975B9"/>
    <w:rsid w:val="000D62B2"/>
    <w:rsid w:val="00121E3C"/>
    <w:rsid w:val="001237C8"/>
    <w:rsid w:val="001D7D82"/>
    <w:rsid w:val="00236D87"/>
    <w:rsid w:val="00241AF1"/>
    <w:rsid w:val="002847CD"/>
    <w:rsid w:val="00294E12"/>
    <w:rsid w:val="002A1C19"/>
    <w:rsid w:val="002E0220"/>
    <w:rsid w:val="002E4B31"/>
    <w:rsid w:val="00332C84"/>
    <w:rsid w:val="00334869"/>
    <w:rsid w:val="003412A1"/>
    <w:rsid w:val="00375F7E"/>
    <w:rsid w:val="00392698"/>
    <w:rsid w:val="003976C9"/>
    <w:rsid w:val="003C181A"/>
    <w:rsid w:val="003D1F8D"/>
    <w:rsid w:val="003D6798"/>
    <w:rsid w:val="004439FE"/>
    <w:rsid w:val="004672DB"/>
    <w:rsid w:val="0049590E"/>
    <w:rsid w:val="00515C1F"/>
    <w:rsid w:val="00526EDC"/>
    <w:rsid w:val="00587D46"/>
    <w:rsid w:val="00596391"/>
    <w:rsid w:val="0060754D"/>
    <w:rsid w:val="00663ED8"/>
    <w:rsid w:val="006A6F22"/>
    <w:rsid w:val="007142C1"/>
    <w:rsid w:val="00756A50"/>
    <w:rsid w:val="007A20E7"/>
    <w:rsid w:val="007E115E"/>
    <w:rsid w:val="007F1AC4"/>
    <w:rsid w:val="00802C8C"/>
    <w:rsid w:val="00820AAB"/>
    <w:rsid w:val="0088684A"/>
    <w:rsid w:val="00930DF8"/>
    <w:rsid w:val="009359B3"/>
    <w:rsid w:val="00936394"/>
    <w:rsid w:val="009B394E"/>
    <w:rsid w:val="009B5A81"/>
    <w:rsid w:val="00A664A9"/>
    <w:rsid w:val="00AB76F8"/>
    <w:rsid w:val="00AE0740"/>
    <w:rsid w:val="00AE7DD7"/>
    <w:rsid w:val="00AF469C"/>
    <w:rsid w:val="00B23D20"/>
    <w:rsid w:val="00B317D9"/>
    <w:rsid w:val="00B32AEB"/>
    <w:rsid w:val="00B71F60"/>
    <w:rsid w:val="00B83D5C"/>
    <w:rsid w:val="00B8760E"/>
    <w:rsid w:val="00BE78DF"/>
    <w:rsid w:val="00C26BE8"/>
    <w:rsid w:val="00CF5959"/>
    <w:rsid w:val="00D35C9B"/>
    <w:rsid w:val="00D859E1"/>
    <w:rsid w:val="00D91F9E"/>
    <w:rsid w:val="00D92FE7"/>
    <w:rsid w:val="00DD2988"/>
    <w:rsid w:val="00E5362C"/>
    <w:rsid w:val="00E55878"/>
    <w:rsid w:val="00E94F0F"/>
    <w:rsid w:val="00EE43F8"/>
    <w:rsid w:val="00F67133"/>
    <w:rsid w:val="00F81529"/>
    <w:rsid w:val="00FB7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C875"/>
  <w15:docId w15:val="{39C4CC02-16F9-40C6-BCDC-11564D2D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B31"/>
  </w:style>
  <w:style w:type="paragraph" w:styleId="Heading1">
    <w:name w:val="heading 1"/>
    <w:basedOn w:val="Normal"/>
    <w:next w:val="Normal"/>
    <w:link w:val="Heading1Char"/>
    <w:qFormat/>
    <w:rsid w:val="0006472C"/>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3D5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60078"/>
    <w:rPr>
      <w:rFonts w:ascii="Tahoma" w:hAnsi="Tahoma" w:cs="Tahoma"/>
      <w:sz w:val="16"/>
      <w:szCs w:val="16"/>
    </w:rPr>
  </w:style>
  <w:style w:type="character" w:customStyle="1" w:styleId="BalloonTextChar">
    <w:name w:val="Balloon Text Char"/>
    <w:basedOn w:val="DefaultParagraphFont"/>
    <w:link w:val="BalloonText"/>
    <w:uiPriority w:val="99"/>
    <w:semiHidden/>
    <w:rsid w:val="00060078"/>
    <w:rPr>
      <w:rFonts w:ascii="Tahoma" w:hAnsi="Tahoma" w:cs="Tahoma"/>
      <w:sz w:val="16"/>
      <w:szCs w:val="16"/>
    </w:rPr>
  </w:style>
  <w:style w:type="paragraph" w:styleId="Header">
    <w:name w:val="header"/>
    <w:basedOn w:val="Normal"/>
    <w:link w:val="HeaderChar"/>
    <w:uiPriority w:val="99"/>
    <w:semiHidden/>
    <w:unhideWhenUsed/>
    <w:rsid w:val="007E115E"/>
    <w:pPr>
      <w:tabs>
        <w:tab w:val="center" w:pos="4513"/>
        <w:tab w:val="right" w:pos="9026"/>
      </w:tabs>
    </w:pPr>
  </w:style>
  <w:style w:type="character" w:customStyle="1" w:styleId="HeaderChar">
    <w:name w:val="Header Char"/>
    <w:basedOn w:val="DefaultParagraphFont"/>
    <w:link w:val="Header"/>
    <w:uiPriority w:val="99"/>
    <w:semiHidden/>
    <w:rsid w:val="007E115E"/>
  </w:style>
  <w:style w:type="paragraph" w:styleId="Footer">
    <w:name w:val="footer"/>
    <w:basedOn w:val="Normal"/>
    <w:link w:val="FooterChar"/>
    <w:uiPriority w:val="99"/>
    <w:unhideWhenUsed/>
    <w:rsid w:val="007E115E"/>
    <w:pPr>
      <w:tabs>
        <w:tab w:val="center" w:pos="4513"/>
        <w:tab w:val="right" w:pos="9026"/>
      </w:tabs>
    </w:pPr>
  </w:style>
  <w:style w:type="character" w:customStyle="1" w:styleId="FooterChar">
    <w:name w:val="Footer Char"/>
    <w:basedOn w:val="DefaultParagraphFont"/>
    <w:link w:val="Footer"/>
    <w:uiPriority w:val="99"/>
    <w:rsid w:val="007E115E"/>
  </w:style>
  <w:style w:type="paragraph" w:styleId="ListParagraph">
    <w:name w:val="List Paragraph"/>
    <w:basedOn w:val="Normal"/>
    <w:uiPriority w:val="34"/>
    <w:qFormat/>
    <w:rsid w:val="00BE78DF"/>
    <w:pPr>
      <w:ind w:left="720"/>
      <w:contextualSpacing/>
    </w:pPr>
  </w:style>
  <w:style w:type="character" w:customStyle="1" w:styleId="Heading1Char">
    <w:name w:val="Heading 1 Char"/>
    <w:basedOn w:val="DefaultParagraphFont"/>
    <w:link w:val="Heading1"/>
    <w:rsid w:val="0006472C"/>
    <w:rPr>
      <w:rFonts w:ascii="Arial" w:eastAsia="Times New Roman" w:hAnsi="Arial" w:cs="Times New Roman"/>
      <w:b/>
      <w:color w:val="104F75"/>
      <w:sz w:val="36"/>
      <w:szCs w:val="24"/>
      <w:lang w:eastAsia="en-GB"/>
    </w:rPr>
  </w:style>
  <w:style w:type="table" w:styleId="TableGrid">
    <w:name w:val="Table Grid"/>
    <w:basedOn w:val="TableNormal"/>
    <w:uiPriority w:val="59"/>
    <w:rsid w:val="0012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24839">
      <w:bodyDiv w:val="1"/>
      <w:marLeft w:val="0"/>
      <w:marRight w:val="0"/>
      <w:marTop w:val="0"/>
      <w:marBottom w:val="0"/>
      <w:divBdr>
        <w:top w:val="none" w:sz="0" w:space="0" w:color="auto"/>
        <w:left w:val="none" w:sz="0" w:space="0" w:color="auto"/>
        <w:bottom w:val="none" w:sz="0" w:space="0" w:color="auto"/>
        <w:right w:val="none" w:sz="0" w:space="0" w:color="auto"/>
      </w:divBdr>
      <w:divsChild>
        <w:div w:id="1173377317">
          <w:marLeft w:val="0"/>
          <w:marRight w:val="0"/>
          <w:marTop w:val="0"/>
          <w:marBottom w:val="0"/>
          <w:divBdr>
            <w:top w:val="none" w:sz="0" w:space="0" w:color="auto"/>
            <w:left w:val="none" w:sz="0" w:space="0" w:color="auto"/>
            <w:bottom w:val="none" w:sz="0" w:space="0" w:color="auto"/>
            <w:right w:val="none" w:sz="0" w:space="0" w:color="auto"/>
          </w:divBdr>
        </w:div>
        <w:div w:id="462889468">
          <w:marLeft w:val="0"/>
          <w:marRight w:val="0"/>
          <w:marTop w:val="0"/>
          <w:marBottom w:val="0"/>
          <w:divBdr>
            <w:top w:val="none" w:sz="0" w:space="0" w:color="auto"/>
            <w:left w:val="none" w:sz="0" w:space="0" w:color="auto"/>
            <w:bottom w:val="none" w:sz="0" w:space="0" w:color="auto"/>
            <w:right w:val="none" w:sz="0" w:space="0" w:color="auto"/>
          </w:divBdr>
        </w:div>
        <w:div w:id="1190029253">
          <w:marLeft w:val="0"/>
          <w:marRight w:val="0"/>
          <w:marTop w:val="0"/>
          <w:marBottom w:val="0"/>
          <w:divBdr>
            <w:top w:val="none" w:sz="0" w:space="0" w:color="auto"/>
            <w:left w:val="none" w:sz="0" w:space="0" w:color="auto"/>
            <w:bottom w:val="none" w:sz="0" w:space="0" w:color="auto"/>
            <w:right w:val="none" w:sz="0" w:space="0" w:color="auto"/>
          </w:divBdr>
        </w:div>
      </w:divsChild>
    </w:div>
    <w:div w:id="665477042">
      <w:bodyDiv w:val="1"/>
      <w:marLeft w:val="0"/>
      <w:marRight w:val="0"/>
      <w:marTop w:val="0"/>
      <w:marBottom w:val="0"/>
      <w:divBdr>
        <w:top w:val="none" w:sz="0" w:space="0" w:color="auto"/>
        <w:left w:val="none" w:sz="0" w:space="0" w:color="auto"/>
        <w:bottom w:val="none" w:sz="0" w:space="0" w:color="auto"/>
        <w:right w:val="none" w:sz="0" w:space="0" w:color="auto"/>
      </w:divBdr>
      <w:divsChild>
        <w:div w:id="1387141011">
          <w:marLeft w:val="0"/>
          <w:marRight w:val="0"/>
          <w:marTop w:val="0"/>
          <w:marBottom w:val="0"/>
          <w:divBdr>
            <w:top w:val="none" w:sz="0" w:space="0" w:color="auto"/>
            <w:left w:val="none" w:sz="0" w:space="0" w:color="auto"/>
            <w:bottom w:val="none" w:sz="0" w:space="0" w:color="auto"/>
            <w:right w:val="none" w:sz="0" w:space="0" w:color="auto"/>
          </w:divBdr>
        </w:div>
        <w:div w:id="1999578829">
          <w:marLeft w:val="0"/>
          <w:marRight w:val="0"/>
          <w:marTop w:val="0"/>
          <w:marBottom w:val="0"/>
          <w:divBdr>
            <w:top w:val="none" w:sz="0" w:space="0" w:color="auto"/>
            <w:left w:val="none" w:sz="0" w:space="0" w:color="auto"/>
            <w:bottom w:val="none" w:sz="0" w:space="0" w:color="auto"/>
            <w:right w:val="none" w:sz="0" w:space="0" w:color="auto"/>
          </w:divBdr>
        </w:div>
        <w:div w:id="450170598">
          <w:marLeft w:val="0"/>
          <w:marRight w:val="0"/>
          <w:marTop w:val="0"/>
          <w:marBottom w:val="0"/>
          <w:divBdr>
            <w:top w:val="none" w:sz="0" w:space="0" w:color="auto"/>
            <w:left w:val="none" w:sz="0" w:space="0" w:color="auto"/>
            <w:bottom w:val="none" w:sz="0" w:space="0" w:color="auto"/>
            <w:right w:val="none" w:sz="0" w:space="0" w:color="auto"/>
          </w:divBdr>
        </w:div>
        <w:div w:id="669604521">
          <w:marLeft w:val="0"/>
          <w:marRight w:val="0"/>
          <w:marTop w:val="0"/>
          <w:marBottom w:val="0"/>
          <w:divBdr>
            <w:top w:val="none" w:sz="0" w:space="0" w:color="auto"/>
            <w:left w:val="none" w:sz="0" w:space="0" w:color="auto"/>
            <w:bottom w:val="none" w:sz="0" w:space="0" w:color="auto"/>
            <w:right w:val="none" w:sz="0" w:space="0" w:color="auto"/>
          </w:divBdr>
        </w:div>
        <w:div w:id="83522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3629</Words>
  <Characters>20690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Darnton</dc:creator>
  <cp:lastModifiedBy>Catharine Darnton</cp:lastModifiedBy>
  <cp:revision>2</cp:revision>
  <dcterms:created xsi:type="dcterms:W3CDTF">2020-07-11T14:37:00Z</dcterms:created>
  <dcterms:modified xsi:type="dcterms:W3CDTF">2020-07-11T14:37:00Z</dcterms:modified>
</cp:coreProperties>
</file>