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28" w:rsidRPr="0028638C" w:rsidRDefault="0028638C" w:rsidP="0028638C">
      <w:pPr>
        <w:rPr>
          <w:rFonts w:ascii="Gill Sans MT" w:hAnsi="Gill Sans MT" w:cs="Arial"/>
          <w:sz w:val="22"/>
          <w:szCs w:val="22"/>
        </w:rPr>
      </w:pPr>
      <w:r>
        <w:rPr>
          <w:rFonts w:ascii="Gill Sans MT" w:hAnsi="Gill Sans MT" w:cs="Arial"/>
          <w:sz w:val="22"/>
          <w:szCs w:val="22"/>
        </w:rPr>
        <w:t>Gillotts School</w:t>
      </w:r>
    </w:p>
    <w:p w:rsidR="006A64FE" w:rsidRPr="0028638C" w:rsidRDefault="006A64FE" w:rsidP="0028638C">
      <w:pPr>
        <w:pStyle w:val="Heading2"/>
        <w:jc w:val="center"/>
        <w:rPr>
          <w:rFonts w:ascii="Gill Sans MT" w:hAnsi="Gill Sans MT" w:cs="Arial"/>
          <w:sz w:val="22"/>
          <w:szCs w:val="22"/>
        </w:rPr>
      </w:pPr>
      <w:r w:rsidRPr="0028638C">
        <w:rPr>
          <w:rFonts w:ascii="Gill Sans MT" w:hAnsi="Gill Sans MT" w:cs="Arial"/>
          <w:sz w:val="22"/>
          <w:szCs w:val="22"/>
        </w:rPr>
        <w:t>Safer Recruitment Policy</w:t>
      </w:r>
    </w:p>
    <w:p w:rsidR="00C64EA3" w:rsidRPr="0028638C" w:rsidRDefault="00C64EA3" w:rsidP="0028638C">
      <w:pPr>
        <w:pStyle w:val="Default"/>
        <w:ind w:left="0"/>
        <w:rPr>
          <w:rFonts w:ascii="Gill Sans MT" w:hAnsi="Gill Sans MT" w:cs="Arial"/>
          <w:b/>
          <w:sz w:val="22"/>
          <w:szCs w:val="22"/>
        </w:rPr>
      </w:pPr>
    </w:p>
    <w:p w:rsidR="008B0573" w:rsidRPr="00A4686B" w:rsidRDefault="00A4686B" w:rsidP="00A4686B">
      <w:pPr>
        <w:rPr>
          <w:rFonts w:ascii="Gill Sans MT" w:hAnsi="Gill Sans MT" w:cs="Arial"/>
          <w:b/>
          <w:sz w:val="22"/>
          <w:szCs w:val="22"/>
          <w:lang w:eastAsia="en-GB"/>
        </w:rPr>
      </w:pPr>
      <w:r w:rsidRPr="00A4686B">
        <w:rPr>
          <w:rFonts w:ascii="Gill Sans MT" w:hAnsi="Gill Sans MT" w:cs="Arial"/>
          <w:b/>
          <w:sz w:val="22"/>
          <w:szCs w:val="22"/>
          <w:lang w:eastAsia="en-GB"/>
        </w:rPr>
        <w:t>1.</w:t>
      </w:r>
      <w:r>
        <w:rPr>
          <w:rFonts w:ascii="Gill Sans MT" w:hAnsi="Gill Sans MT" w:cs="Arial"/>
          <w:b/>
          <w:sz w:val="22"/>
          <w:szCs w:val="22"/>
          <w:lang w:eastAsia="en-GB"/>
        </w:rPr>
        <w:tab/>
      </w:r>
      <w:r w:rsidR="008B0573" w:rsidRPr="00A4686B">
        <w:rPr>
          <w:rFonts w:ascii="Gill Sans MT" w:hAnsi="Gill Sans MT" w:cs="Arial"/>
          <w:b/>
          <w:sz w:val="22"/>
          <w:szCs w:val="22"/>
          <w:lang w:eastAsia="en-GB"/>
        </w:rPr>
        <w:t>I</w:t>
      </w:r>
      <w:r w:rsidR="00C133E9" w:rsidRPr="00A4686B">
        <w:rPr>
          <w:rFonts w:ascii="Gill Sans MT" w:hAnsi="Gill Sans MT" w:cs="Arial"/>
          <w:b/>
          <w:sz w:val="22"/>
          <w:szCs w:val="22"/>
          <w:lang w:eastAsia="en-GB"/>
        </w:rPr>
        <w:t>ntroduction</w:t>
      </w:r>
    </w:p>
    <w:p w:rsidR="008B0573" w:rsidRPr="0028638C" w:rsidRDefault="008B0573" w:rsidP="0028638C">
      <w:pPr>
        <w:pStyle w:val="Default"/>
        <w:ind w:left="0"/>
        <w:rPr>
          <w:rFonts w:ascii="Gill Sans MT" w:hAnsi="Gill Sans MT" w:cs="Arial"/>
          <w:sz w:val="22"/>
          <w:szCs w:val="22"/>
        </w:rPr>
      </w:pPr>
    </w:p>
    <w:p w:rsidR="008B0573" w:rsidRPr="0028638C" w:rsidRDefault="008B0573" w:rsidP="0028638C">
      <w:pPr>
        <w:pStyle w:val="Default"/>
        <w:ind w:left="0"/>
        <w:rPr>
          <w:rFonts w:ascii="Gill Sans MT" w:hAnsi="Gill Sans MT" w:cs="Arial"/>
          <w:sz w:val="22"/>
          <w:szCs w:val="22"/>
        </w:rPr>
      </w:pPr>
      <w:r w:rsidRPr="0028638C">
        <w:rPr>
          <w:rFonts w:ascii="Gill Sans MT" w:hAnsi="Gill Sans MT" w:cs="Arial"/>
          <w:sz w:val="22"/>
          <w:szCs w:val="22"/>
        </w:rPr>
        <w:t>This policy has been developed to embed safer recruitment practices and procedures throughout</w:t>
      </w:r>
      <w:r w:rsidR="0028638C">
        <w:rPr>
          <w:rFonts w:ascii="Gill Sans MT" w:hAnsi="Gill Sans MT" w:cs="Arial"/>
          <w:sz w:val="22"/>
          <w:szCs w:val="22"/>
        </w:rPr>
        <w:t xml:space="preserve"> Gillotts School</w:t>
      </w:r>
      <w:r w:rsidRPr="0028638C">
        <w:rPr>
          <w:rFonts w:ascii="Gill Sans MT" w:hAnsi="Gill Sans MT" w:cs="Arial"/>
          <w:sz w:val="22"/>
          <w:szCs w:val="22"/>
        </w:rPr>
        <w:t xml:space="preserve"> and to support the creation of a safer culture by reinforcing the safeguarding and well-being of children and young people in our care.  This policy complies with guidance outlined in “Keeping Childr</w:t>
      </w:r>
      <w:r w:rsidR="00CD3090">
        <w:rPr>
          <w:rFonts w:ascii="Gill Sans MT" w:hAnsi="Gill Sans MT" w:cs="Arial"/>
          <w:sz w:val="22"/>
          <w:szCs w:val="22"/>
        </w:rPr>
        <w:t>en Safe in Education (2018</w:t>
      </w:r>
      <w:r w:rsidRPr="0028638C">
        <w:rPr>
          <w:rFonts w:ascii="Gill Sans MT" w:hAnsi="Gill Sans MT" w:cs="Arial"/>
          <w:sz w:val="22"/>
          <w:szCs w:val="22"/>
        </w:rPr>
        <w:t xml:space="preserve">)” and </w:t>
      </w:r>
      <w:r w:rsidR="0028638C">
        <w:rPr>
          <w:rFonts w:ascii="Gill Sans MT" w:hAnsi="Gill Sans MT" w:cs="Arial"/>
          <w:sz w:val="22"/>
          <w:szCs w:val="22"/>
        </w:rPr>
        <w:t>has been approved</w:t>
      </w:r>
      <w:r w:rsidRPr="0028638C">
        <w:rPr>
          <w:rFonts w:ascii="Gill Sans MT" w:hAnsi="Gill Sans MT" w:cs="Arial"/>
          <w:sz w:val="22"/>
          <w:szCs w:val="22"/>
        </w:rPr>
        <w:t xml:space="preserve"> by the Governing Body </w:t>
      </w:r>
      <w:r w:rsidR="0028638C">
        <w:rPr>
          <w:rFonts w:ascii="Gill Sans MT" w:hAnsi="Gill Sans MT" w:cs="Arial"/>
          <w:sz w:val="22"/>
          <w:szCs w:val="22"/>
        </w:rPr>
        <w:t xml:space="preserve">on 1 March 2016 </w:t>
      </w:r>
      <w:r w:rsidRPr="0028638C">
        <w:rPr>
          <w:rFonts w:ascii="Gill Sans MT" w:hAnsi="Gill Sans MT" w:cs="Arial"/>
          <w:sz w:val="22"/>
          <w:szCs w:val="22"/>
        </w:rPr>
        <w:t xml:space="preserve">and will be reviewed </w:t>
      </w:r>
      <w:r w:rsidR="0028638C">
        <w:rPr>
          <w:rFonts w:ascii="Gill Sans MT" w:hAnsi="Gill Sans MT" w:cs="Arial"/>
          <w:sz w:val="22"/>
          <w:szCs w:val="22"/>
        </w:rPr>
        <w:t>every three years</w:t>
      </w:r>
      <w:r w:rsidR="00CD3090">
        <w:rPr>
          <w:rFonts w:ascii="Gill Sans MT" w:hAnsi="Gill Sans MT" w:cs="Arial"/>
          <w:sz w:val="22"/>
          <w:szCs w:val="22"/>
        </w:rPr>
        <w:t>.</w:t>
      </w:r>
    </w:p>
    <w:p w:rsidR="008B0573" w:rsidRPr="0028638C" w:rsidRDefault="008B0573" w:rsidP="0028638C">
      <w:pPr>
        <w:pStyle w:val="Default"/>
        <w:ind w:left="0"/>
        <w:rPr>
          <w:rFonts w:ascii="Gill Sans MT" w:hAnsi="Gill Sans MT" w:cs="Arial"/>
          <w:sz w:val="22"/>
          <w:szCs w:val="22"/>
        </w:rPr>
      </w:pPr>
    </w:p>
    <w:p w:rsidR="008B0573" w:rsidRPr="0028638C" w:rsidRDefault="008B0573"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 xml:space="preserve">This policy reinforces the </w:t>
      </w:r>
      <w:r w:rsidR="002620AE" w:rsidRPr="0028638C">
        <w:rPr>
          <w:rFonts w:ascii="Gill Sans MT" w:hAnsi="Gill Sans MT" w:cs="Arial"/>
          <w:sz w:val="22"/>
          <w:szCs w:val="22"/>
          <w:lang w:eastAsia="en-GB"/>
        </w:rPr>
        <w:t xml:space="preserve">expected </w:t>
      </w:r>
      <w:r w:rsidRPr="0028638C">
        <w:rPr>
          <w:rFonts w:ascii="Gill Sans MT" w:hAnsi="Gill Sans MT" w:cs="Arial"/>
          <w:sz w:val="22"/>
          <w:szCs w:val="22"/>
          <w:lang w:eastAsia="en-GB"/>
        </w:rPr>
        <w:t xml:space="preserve">conduct outlined in the </w:t>
      </w:r>
      <w:r w:rsidR="002620AE" w:rsidRPr="0028638C">
        <w:rPr>
          <w:rFonts w:ascii="Gill Sans MT" w:hAnsi="Gill Sans MT" w:cs="Arial"/>
          <w:sz w:val="22"/>
          <w:szCs w:val="22"/>
          <w:lang w:eastAsia="en-GB"/>
        </w:rPr>
        <w:t xml:space="preserve">Code of Conduct for Staff </w:t>
      </w:r>
      <w:r w:rsidR="009465D9" w:rsidRPr="0028638C">
        <w:rPr>
          <w:rFonts w:ascii="Gill Sans MT" w:hAnsi="Gill Sans MT" w:cs="Arial"/>
          <w:sz w:val="22"/>
          <w:szCs w:val="22"/>
          <w:lang w:eastAsia="en-GB"/>
        </w:rPr>
        <w:t>as well as the school’s Whistle Blowing P</w:t>
      </w:r>
      <w:r w:rsidRPr="0028638C">
        <w:rPr>
          <w:rFonts w:ascii="Gill Sans MT" w:hAnsi="Gill Sans MT" w:cs="Arial"/>
          <w:sz w:val="22"/>
          <w:szCs w:val="22"/>
          <w:lang w:eastAsia="en-GB"/>
        </w:rPr>
        <w:t>olicy</w:t>
      </w:r>
      <w:r w:rsidR="002620AE" w:rsidRPr="0028638C">
        <w:rPr>
          <w:rFonts w:ascii="Gill Sans MT" w:hAnsi="Gill Sans MT" w:cs="Arial"/>
          <w:sz w:val="22"/>
          <w:szCs w:val="22"/>
          <w:lang w:eastAsia="en-GB"/>
        </w:rPr>
        <w:t xml:space="preserve"> with which</w:t>
      </w:r>
      <w:r w:rsidRPr="0028638C">
        <w:rPr>
          <w:rFonts w:ascii="Gill Sans MT" w:hAnsi="Gill Sans MT" w:cs="Arial"/>
          <w:sz w:val="22"/>
          <w:szCs w:val="22"/>
          <w:lang w:eastAsia="en-GB"/>
        </w:rPr>
        <w:t xml:space="preserve"> all staff are expected to be familiar with.  All successful candidates for paid or volunteer employment will be made aware of these documents.</w:t>
      </w:r>
    </w:p>
    <w:p w:rsidR="008B0573" w:rsidRPr="0028638C" w:rsidRDefault="008B0573" w:rsidP="0028638C">
      <w:pPr>
        <w:rPr>
          <w:rFonts w:ascii="Gill Sans MT" w:hAnsi="Gill Sans MT" w:cs="Arial"/>
          <w:sz w:val="22"/>
          <w:szCs w:val="22"/>
          <w:lang w:eastAsia="en-GB"/>
        </w:rPr>
      </w:pPr>
    </w:p>
    <w:p w:rsidR="0028638C" w:rsidRDefault="008B0573"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This policy is an essential element in creating and maintaining a safe and supportive environment for all pupils, staff and others within the school community</w:t>
      </w:r>
      <w:r w:rsidR="0028638C">
        <w:rPr>
          <w:rFonts w:ascii="Gill Sans MT" w:hAnsi="Gill Sans MT" w:cs="Arial"/>
          <w:sz w:val="22"/>
          <w:szCs w:val="22"/>
          <w:lang w:eastAsia="en-GB"/>
        </w:rPr>
        <w:t xml:space="preserve"> </w:t>
      </w:r>
      <w:r w:rsidRPr="0028638C">
        <w:rPr>
          <w:rFonts w:ascii="Gill Sans MT" w:hAnsi="Gill Sans MT" w:cs="Arial"/>
          <w:sz w:val="22"/>
          <w:szCs w:val="22"/>
          <w:lang w:eastAsia="en-GB"/>
        </w:rPr>
        <w:t>and aims to ensure both safe and fair recruitment and selection of all staff and volunteers by:</w:t>
      </w:r>
    </w:p>
    <w:p w:rsid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attracting the best possible candidates/volunteers to vacancies</w:t>
      </w:r>
    </w:p>
    <w:p w:rsidR="008B0573" w:rsidRP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 xml:space="preserve">deterring prospective candidates/volunteers who are unsuitable from applying for vacancies </w:t>
      </w:r>
    </w:p>
    <w:p w:rsidR="008B0573" w:rsidRP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identifying and rejecting those candidates/volunteers who are unsuitable to work with children and young people</w:t>
      </w:r>
    </w:p>
    <w:p w:rsidR="008B0573" w:rsidRPr="0028638C" w:rsidRDefault="008B0573" w:rsidP="0028638C">
      <w:pPr>
        <w:rPr>
          <w:rFonts w:ascii="Gill Sans MT" w:hAnsi="Gill Sans MT" w:cs="Arial"/>
          <w:sz w:val="22"/>
          <w:szCs w:val="22"/>
          <w:lang w:eastAsia="en-GB"/>
        </w:rPr>
      </w:pPr>
    </w:p>
    <w:p w:rsidR="008B0573" w:rsidRPr="0028638C" w:rsidRDefault="0028638C"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We are</w:t>
      </w:r>
      <w:r w:rsidR="008B0573" w:rsidRPr="0028638C">
        <w:rPr>
          <w:rFonts w:ascii="Gill Sans MT" w:hAnsi="Gill Sans MT" w:cs="Arial"/>
          <w:sz w:val="22"/>
          <w:szCs w:val="22"/>
          <w:lang w:eastAsia="en-GB"/>
        </w:rPr>
        <w:t xml:space="preserve"> </w:t>
      </w:r>
      <w:r w:rsidR="002620AE" w:rsidRPr="0028638C">
        <w:rPr>
          <w:rFonts w:ascii="Gill Sans MT" w:hAnsi="Gill Sans MT" w:cs="Arial"/>
          <w:sz w:val="22"/>
          <w:szCs w:val="22"/>
          <w:lang w:eastAsia="en-GB"/>
        </w:rPr>
        <w:t>committed to using</w:t>
      </w:r>
      <w:r w:rsidR="008B0573" w:rsidRPr="0028638C">
        <w:rPr>
          <w:rFonts w:ascii="Gill Sans MT" w:hAnsi="Gill Sans MT" w:cs="Arial"/>
          <w:sz w:val="22"/>
          <w:szCs w:val="22"/>
          <w:lang w:eastAsia="en-GB"/>
        </w:rPr>
        <w:t xml:space="preserve"> procedures that deal effectively with those adults who fail to comply with the school’s safeguarding and child protection procedures and practices.</w:t>
      </w:r>
    </w:p>
    <w:p w:rsidR="00EA6420" w:rsidRPr="0028638C" w:rsidRDefault="00EA6420" w:rsidP="0028638C">
      <w:pPr>
        <w:rPr>
          <w:rFonts w:ascii="Gill Sans MT" w:hAnsi="Gill Sans MT" w:cs="Arial"/>
          <w:sz w:val="22"/>
          <w:szCs w:val="22"/>
          <w:lang w:eastAsia="en-GB"/>
        </w:rPr>
      </w:pPr>
    </w:p>
    <w:p w:rsidR="00EA6420" w:rsidRPr="0028638C" w:rsidRDefault="00EA6420"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As an employer we are under a duty to refer any allegation of abuse against a member of staff to the Designated Officer for the local authority (LADO) within one working day of the allegation being made. A referral will be made if a teacher or member of staff (including volunteers) has:</w:t>
      </w:r>
    </w:p>
    <w:p w:rsidR="008B0573" w:rsidRPr="0028638C" w:rsidRDefault="008B0573" w:rsidP="0028638C">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behaved in a way that has harmed a child, or may have harmed a child</w:t>
      </w:r>
    </w:p>
    <w:p w:rsidR="008B0573" w:rsidRPr="0028638C" w:rsidRDefault="008B0573" w:rsidP="0028638C">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possibly committed a criminal offence against or related to a child</w:t>
      </w:r>
    </w:p>
    <w:p w:rsidR="008B0573" w:rsidRPr="00A4686B" w:rsidRDefault="008B0573" w:rsidP="00A4686B">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 xml:space="preserve">behaved towards a child or children in a way that indicates he or she would pose a </w:t>
      </w:r>
      <w:r w:rsidRPr="00A4686B">
        <w:rPr>
          <w:rFonts w:ascii="Gill Sans MT" w:hAnsi="Gill Sans MT" w:cs="Arial"/>
          <w:sz w:val="22"/>
          <w:szCs w:val="22"/>
          <w:lang w:eastAsia="en-GB"/>
        </w:rPr>
        <w:t>risk of harm if they work regularly or closely with children</w:t>
      </w:r>
    </w:p>
    <w:p w:rsidR="00443863" w:rsidRPr="0028638C" w:rsidRDefault="00443863" w:rsidP="0028638C">
      <w:pPr>
        <w:rPr>
          <w:rFonts w:ascii="Gill Sans MT" w:hAnsi="Gill Sans MT" w:cs="Arial"/>
          <w:sz w:val="22"/>
          <w:szCs w:val="22"/>
          <w:lang w:eastAsia="en-GB"/>
        </w:rPr>
      </w:pPr>
    </w:p>
    <w:p w:rsidR="00C133E9"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As an employer we are under a duty to refer to the Disclosure and Barring Service (DBS),</w:t>
      </w:r>
      <w:r w:rsidR="00443863"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any member of staff who, fo</w:t>
      </w:r>
      <w:r w:rsidR="002620AE" w:rsidRPr="0028638C">
        <w:rPr>
          <w:rFonts w:ascii="Gill Sans MT" w:hAnsi="Gill Sans MT" w:cs="Arial"/>
          <w:sz w:val="22"/>
          <w:szCs w:val="22"/>
          <w:lang w:eastAsia="en-GB"/>
        </w:rPr>
        <w:t>llowing disciplinary investigation</w:t>
      </w:r>
      <w:r w:rsidRPr="0028638C">
        <w:rPr>
          <w:rFonts w:ascii="Gill Sans MT" w:hAnsi="Gill Sans MT" w:cs="Arial"/>
          <w:sz w:val="22"/>
          <w:szCs w:val="22"/>
          <w:lang w:eastAsia="en-GB"/>
        </w:rPr>
        <w:t xml:space="preserve">, is dismissed </w:t>
      </w:r>
      <w:r w:rsidR="002620AE" w:rsidRPr="0028638C">
        <w:rPr>
          <w:rFonts w:ascii="Gill Sans MT" w:hAnsi="Gill Sans MT" w:cs="Arial"/>
          <w:sz w:val="22"/>
          <w:szCs w:val="22"/>
          <w:lang w:eastAsia="en-GB"/>
        </w:rPr>
        <w:t xml:space="preserve">or </w:t>
      </w:r>
      <w:r w:rsidR="00443863" w:rsidRPr="0028638C">
        <w:rPr>
          <w:rFonts w:ascii="Gill Sans MT" w:hAnsi="Gill Sans MT" w:cs="Arial"/>
          <w:sz w:val="22"/>
          <w:szCs w:val="22"/>
          <w:lang w:eastAsia="en-GB"/>
        </w:rPr>
        <w:tab/>
      </w:r>
      <w:r w:rsidR="002620AE" w:rsidRPr="0028638C">
        <w:rPr>
          <w:rFonts w:ascii="Gill Sans MT" w:hAnsi="Gill Sans MT" w:cs="Arial"/>
          <w:sz w:val="22"/>
          <w:szCs w:val="22"/>
          <w:lang w:eastAsia="en-GB"/>
        </w:rPr>
        <w:t xml:space="preserve">resigns </w:t>
      </w:r>
      <w:r w:rsidRPr="0028638C">
        <w:rPr>
          <w:rFonts w:ascii="Gill Sans MT" w:hAnsi="Gill Sans MT" w:cs="Arial"/>
          <w:sz w:val="22"/>
          <w:szCs w:val="22"/>
          <w:lang w:eastAsia="en-GB"/>
        </w:rPr>
        <w:t>because of misconduct towards a pupil and we may refer any concerns we have before the completion of this process.</w:t>
      </w:r>
    </w:p>
    <w:p w:rsidR="00EA6420" w:rsidRPr="0028638C" w:rsidRDefault="00EA6420"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b/>
          <w:sz w:val="22"/>
          <w:szCs w:val="22"/>
          <w:lang w:eastAsia="en-GB"/>
        </w:rPr>
        <w:t xml:space="preserve">2. </w:t>
      </w:r>
      <w:r w:rsidRPr="0028638C">
        <w:rPr>
          <w:rFonts w:ascii="Gill Sans MT" w:hAnsi="Gill Sans MT" w:cs="Arial"/>
          <w:b/>
          <w:sz w:val="22"/>
          <w:szCs w:val="22"/>
          <w:lang w:eastAsia="en-GB"/>
        </w:rPr>
        <w:tab/>
      </w:r>
      <w:r w:rsidR="00A4686B">
        <w:rPr>
          <w:rFonts w:ascii="Gill Sans MT" w:hAnsi="Gill Sans MT" w:cs="Arial"/>
          <w:b/>
          <w:sz w:val="22"/>
          <w:szCs w:val="22"/>
          <w:lang w:eastAsia="en-GB"/>
        </w:rPr>
        <w:t>Roles and R</w:t>
      </w:r>
      <w:r w:rsidR="00C133E9" w:rsidRPr="0028638C">
        <w:rPr>
          <w:rFonts w:ascii="Gill Sans MT" w:hAnsi="Gill Sans MT" w:cs="Arial"/>
          <w:b/>
          <w:sz w:val="22"/>
          <w:szCs w:val="22"/>
          <w:lang w:eastAsia="en-GB"/>
        </w:rPr>
        <w:t xml:space="preserve">esponsibilities </w:t>
      </w:r>
    </w:p>
    <w:p w:rsidR="008B0573" w:rsidRPr="0028638C" w:rsidRDefault="008B0573" w:rsidP="0028638C">
      <w:pPr>
        <w:rPr>
          <w:rFonts w:ascii="Gill Sans MT" w:hAnsi="Gill Sans MT" w:cs="Arial"/>
          <w:sz w:val="22"/>
          <w:szCs w:val="22"/>
          <w:lang w:eastAsia="en-GB"/>
        </w:rPr>
      </w:pPr>
    </w:p>
    <w:p w:rsidR="0044386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The Governing Body of the school will:</w:t>
      </w:r>
    </w:p>
    <w:p w:rsidR="00443863" w:rsidRPr="00A4686B" w:rsidRDefault="008B0573" w:rsidP="00A4686B">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ensure the school has effective policies and procedures in place for the safe and fair</w:t>
      </w:r>
      <w:r w:rsidR="00A4686B">
        <w:rPr>
          <w:rFonts w:ascii="Gill Sans MT" w:hAnsi="Gill Sans MT" w:cs="Arial"/>
          <w:sz w:val="22"/>
          <w:szCs w:val="22"/>
          <w:lang w:eastAsia="en-GB"/>
        </w:rPr>
        <w:t xml:space="preserve"> </w:t>
      </w:r>
      <w:r w:rsidRPr="00A4686B">
        <w:rPr>
          <w:rFonts w:ascii="Gill Sans MT" w:hAnsi="Gill Sans MT" w:cs="Arial"/>
          <w:sz w:val="22"/>
          <w:szCs w:val="22"/>
          <w:lang w:eastAsia="en-GB"/>
        </w:rPr>
        <w:t>recruitment and selection of staff and volunteers in accordan</w:t>
      </w:r>
      <w:r w:rsidR="0028638C" w:rsidRPr="00A4686B">
        <w:rPr>
          <w:rFonts w:ascii="Gill Sans MT" w:hAnsi="Gill Sans MT" w:cs="Arial"/>
          <w:sz w:val="22"/>
          <w:szCs w:val="22"/>
          <w:lang w:eastAsia="en-GB"/>
        </w:rPr>
        <w:t xml:space="preserve">ce with Department for </w:t>
      </w:r>
      <w:r w:rsidR="00F47924" w:rsidRPr="00A4686B">
        <w:rPr>
          <w:rFonts w:ascii="Gill Sans MT" w:hAnsi="Gill Sans MT" w:cs="Arial"/>
          <w:sz w:val="22"/>
          <w:szCs w:val="22"/>
          <w:lang w:eastAsia="en-GB"/>
        </w:rPr>
        <w:t>Education Guidance and Legal R</w:t>
      </w:r>
      <w:r w:rsidRPr="00A4686B">
        <w:rPr>
          <w:rFonts w:ascii="Gill Sans MT" w:hAnsi="Gill Sans MT" w:cs="Arial"/>
          <w:sz w:val="22"/>
          <w:szCs w:val="22"/>
          <w:lang w:eastAsia="en-GB"/>
        </w:rPr>
        <w:t>equirements</w:t>
      </w:r>
    </w:p>
    <w:p w:rsidR="008B0573" w:rsidRPr="0028638C" w:rsidRDefault="008B0573" w:rsidP="0028638C">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monitor the school’s compliance with them</w:t>
      </w:r>
    </w:p>
    <w:p w:rsidR="008B0573" w:rsidRPr="0028638C" w:rsidRDefault="008B0573" w:rsidP="0028638C">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ensure that appropriate staff and governors have completed safer recruitment training</w:t>
      </w:r>
      <w:r w:rsidR="002620AE" w:rsidRPr="0028638C">
        <w:rPr>
          <w:rFonts w:ascii="Gill Sans MT" w:hAnsi="Gill Sans MT" w:cs="Arial"/>
          <w:sz w:val="22"/>
          <w:szCs w:val="22"/>
          <w:lang w:eastAsia="en-GB"/>
        </w:rPr>
        <w:t xml:space="preserve"> </w:t>
      </w:r>
      <w:r w:rsidR="0028638C" w:rsidRPr="0028638C">
        <w:rPr>
          <w:rFonts w:ascii="Gill Sans MT" w:hAnsi="Gill Sans MT" w:cs="Arial"/>
          <w:sz w:val="22"/>
          <w:szCs w:val="22"/>
          <w:lang w:eastAsia="en-GB"/>
        </w:rPr>
        <w:t xml:space="preserve"> </w:t>
      </w:r>
      <w:r w:rsidR="002620AE" w:rsidRPr="0028638C">
        <w:rPr>
          <w:rFonts w:ascii="Gill Sans MT" w:hAnsi="Gill Sans MT" w:cs="Arial"/>
          <w:sz w:val="22"/>
          <w:szCs w:val="22"/>
          <w:lang w:eastAsia="en-GB"/>
        </w:rPr>
        <w:t>(and repeat this every 5 years)</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 xml:space="preserve">The Head Teacher will: </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ensure that the school operates safe and fair recruitment and selection procedures which are regularly reviewed and up-dated to reflect any changes to legislation and statutory guidance</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ensure that all appropriate checks have been carried out on staff and volunteers in the school</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monitor any contractor</w:t>
      </w:r>
      <w:r w:rsidR="00A4686B">
        <w:rPr>
          <w:rFonts w:ascii="Gill Sans MT" w:hAnsi="Gill Sans MT" w:cs="Arial"/>
          <w:sz w:val="22"/>
          <w:szCs w:val="22"/>
          <w:lang w:eastAsia="en-GB"/>
        </w:rPr>
        <w:t>’</w:t>
      </w:r>
      <w:r w:rsidRPr="0028638C">
        <w:rPr>
          <w:rFonts w:ascii="Gill Sans MT" w:hAnsi="Gill Sans MT" w:cs="Arial"/>
          <w:sz w:val="22"/>
          <w:szCs w:val="22"/>
          <w:lang w:eastAsia="en-GB"/>
        </w:rPr>
        <w:t xml:space="preserve">s and </w:t>
      </w:r>
      <w:r w:rsidR="00A4686B">
        <w:rPr>
          <w:rFonts w:ascii="Gill Sans MT" w:hAnsi="Gill Sans MT" w:cs="Arial"/>
          <w:sz w:val="22"/>
          <w:szCs w:val="22"/>
          <w:lang w:eastAsia="en-GB"/>
        </w:rPr>
        <w:t>agency’s</w:t>
      </w:r>
      <w:r w:rsidRPr="0028638C">
        <w:rPr>
          <w:rFonts w:ascii="Gill Sans MT" w:hAnsi="Gill Sans MT" w:cs="Arial"/>
          <w:sz w:val="22"/>
          <w:szCs w:val="22"/>
          <w:lang w:eastAsia="en-GB"/>
        </w:rPr>
        <w:t xml:space="preserve"> compliance with this document</w:t>
      </w:r>
    </w:p>
    <w:p w:rsidR="008B0573" w:rsidRPr="0028638C" w:rsidRDefault="00CB7369"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promote the safety and well-</w:t>
      </w:r>
      <w:r w:rsidR="008B0573" w:rsidRPr="0028638C">
        <w:rPr>
          <w:rFonts w:ascii="Gill Sans MT" w:hAnsi="Gill Sans MT" w:cs="Arial"/>
          <w:sz w:val="22"/>
          <w:szCs w:val="22"/>
          <w:lang w:eastAsia="en-GB"/>
        </w:rPr>
        <w:t>being of children and young people at every stage of this process</w:t>
      </w:r>
    </w:p>
    <w:p w:rsidR="009465D9" w:rsidRPr="0028638C" w:rsidRDefault="009465D9" w:rsidP="0028638C">
      <w:pPr>
        <w:rPr>
          <w:rFonts w:ascii="Gill Sans MT" w:hAnsi="Gill Sans MT" w:cs="Arial"/>
          <w:b/>
          <w:sz w:val="22"/>
          <w:szCs w:val="22"/>
          <w:lang w:eastAsia="en-GB"/>
        </w:rPr>
      </w:pPr>
    </w:p>
    <w:p w:rsidR="0028638C" w:rsidRDefault="0028638C">
      <w:pPr>
        <w:rPr>
          <w:rFonts w:ascii="Gill Sans MT" w:hAnsi="Gill Sans MT" w:cs="Arial"/>
          <w:b/>
          <w:sz w:val="22"/>
          <w:szCs w:val="22"/>
          <w:lang w:eastAsia="en-GB"/>
        </w:rPr>
      </w:pPr>
      <w:r>
        <w:rPr>
          <w:rFonts w:ascii="Gill Sans MT" w:hAnsi="Gill Sans MT" w:cs="Arial"/>
          <w:b/>
          <w:sz w:val="22"/>
          <w:szCs w:val="22"/>
          <w:lang w:eastAsia="en-GB"/>
        </w:rPr>
        <w:br w:type="page"/>
      </w:r>
    </w:p>
    <w:p w:rsidR="008B0573" w:rsidRPr="0028638C" w:rsidRDefault="0028638C" w:rsidP="0028638C">
      <w:pPr>
        <w:rPr>
          <w:rFonts w:ascii="Gill Sans MT" w:hAnsi="Gill Sans MT" w:cs="Arial"/>
          <w:b/>
          <w:sz w:val="22"/>
          <w:szCs w:val="22"/>
          <w:lang w:eastAsia="en-GB"/>
        </w:rPr>
      </w:pPr>
      <w:r>
        <w:rPr>
          <w:rFonts w:ascii="Gill Sans MT" w:hAnsi="Gill Sans MT" w:cs="Arial"/>
          <w:b/>
          <w:sz w:val="22"/>
          <w:szCs w:val="22"/>
          <w:lang w:eastAsia="en-GB"/>
        </w:rPr>
        <w:lastRenderedPageBreak/>
        <w:t xml:space="preserve">3. </w:t>
      </w:r>
      <w:r>
        <w:rPr>
          <w:rFonts w:ascii="Gill Sans MT" w:hAnsi="Gill Sans MT" w:cs="Arial"/>
          <w:b/>
          <w:sz w:val="22"/>
          <w:szCs w:val="22"/>
          <w:lang w:eastAsia="en-GB"/>
        </w:rPr>
        <w:tab/>
      </w:r>
      <w:r w:rsidR="00C133E9" w:rsidRPr="0028638C">
        <w:rPr>
          <w:rFonts w:ascii="Gill Sans MT" w:hAnsi="Gill Sans MT" w:cs="Arial"/>
          <w:b/>
          <w:sz w:val="22"/>
          <w:szCs w:val="22"/>
          <w:lang w:eastAsia="en-GB"/>
        </w:rPr>
        <w:t>Inviting Applications</w:t>
      </w:r>
    </w:p>
    <w:p w:rsidR="008B0573" w:rsidRPr="0028638C" w:rsidRDefault="008B0573" w:rsidP="0028638C">
      <w:pPr>
        <w:ind w:firstLine="720"/>
        <w:rPr>
          <w:rFonts w:ascii="Gill Sans MT" w:hAnsi="Gill Sans MT" w:cs="Arial"/>
          <w:b/>
          <w:sz w:val="22"/>
          <w:szCs w:val="22"/>
          <w:lang w:eastAsia="en-GB"/>
        </w:rPr>
      </w:pPr>
    </w:p>
    <w:p w:rsidR="008B0573" w:rsidRPr="00AF6909" w:rsidRDefault="008B0573" w:rsidP="0028638C">
      <w:pPr>
        <w:rPr>
          <w:rFonts w:ascii="Gill Sans MT" w:hAnsi="Gill Sans MT" w:cs="Arial"/>
          <w:sz w:val="22"/>
          <w:szCs w:val="22"/>
          <w:lang w:eastAsia="en-GB"/>
        </w:rPr>
      </w:pPr>
      <w:r w:rsidRPr="00AF6909">
        <w:rPr>
          <w:rFonts w:ascii="Gill Sans MT" w:hAnsi="Gill Sans MT" w:cs="Arial"/>
          <w:sz w:val="22"/>
          <w:szCs w:val="22"/>
          <w:lang w:eastAsia="en-GB"/>
        </w:rPr>
        <w:t>All advertisements for posts of regulated activity, paid or unpaid, will include the</w:t>
      </w:r>
      <w:r w:rsidR="00390CA8" w:rsidRPr="00AF6909">
        <w:rPr>
          <w:rFonts w:ascii="Gill Sans MT" w:hAnsi="Gill Sans MT" w:cs="Arial"/>
          <w:sz w:val="22"/>
          <w:szCs w:val="22"/>
          <w:lang w:eastAsia="en-GB"/>
        </w:rPr>
        <w:t xml:space="preserve"> </w:t>
      </w:r>
      <w:r w:rsidRPr="00AF6909">
        <w:rPr>
          <w:rFonts w:ascii="Gill Sans MT" w:hAnsi="Gill Sans MT" w:cs="Arial"/>
          <w:sz w:val="22"/>
          <w:szCs w:val="22"/>
          <w:lang w:eastAsia="en-GB"/>
        </w:rPr>
        <w:t>following s</w:t>
      </w:r>
      <w:r w:rsidR="0028638C" w:rsidRPr="00AF6909">
        <w:rPr>
          <w:rFonts w:ascii="Gill Sans MT" w:hAnsi="Gill Sans MT" w:cs="Arial"/>
          <w:sz w:val="22"/>
          <w:szCs w:val="22"/>
          <w:lang w:eastAsia="en-GB"/>
        </w:rPr>
        <w:t>tatement:</w:t>
      </w:r>
    </w:p>
    <w:p w:rsidR="008B0573" w:rsidRPr="00AF6909" w:rsidRDefault="0028638C" w:rsidP="0028638C">
      <w:pPr>
        <w:ind w:left="720"/>
        <w:rPr>
          <w:rFonts w:ascii="Gill Sans MT" w:hAnsi="Gill Sans MT" w:cs="Arial"/>
          <w:sz w:val="22"/>
          <w:szCs w:val="22"/>
          <w:lang w:eastAsia="en-GB"/>
        </w:rPr>
      </w:pPr>
      <w:r w:rsidRPr="00AF6909">
        <w:rPr>
          <w:rFonts w:ascii="Gill Sans MT" w:hAnsi="Gill Sans MT" w:cs="Arial"/>
          <w:sz w:val="22"/>
          <w:szCs w:val="22"/>
          <w:lang w:eastAsia="en-GB"/>
        </w:rPr>
        <w:t xml:space="preserve">“Gillotts </w:t>
      </w:r>
      <w:r w:rsidR="008B0573" w:rsidRPr="00AF6909">
        <w:rPr>
          <w:rFonts w:ascii="Gill Sans MT" w:hAnsi="Gill Sans MT" w:cs="Arial"/>
          <w:sz w:val="22"/>
          <w:szCs w:val="22"/>
          <w:lang w:eastAsia="en-GB"/>
        </w:rPr>
        <w:t xml:space="preserve">is committed to safeguarding </w:t>
      </w:r>
      <w:r w:rsidR="00AF6909" w:rsidRPr="00AF6909">
        <w:rPr>
          <w:rFonts w:ascii="Gill Sans MT" w:hAnsi="Gill Sans MT" w:cs="Arial"/>
          <w:sz w:val="22"/>
          <w:szCs w:val="22"/>
          <w:lang w:eastAsia="en-GB"/>
        </w:rPr>
        <w:t xml:space="preserve">and promoting the welfare of </w:t>
      </w:r>
      <w:r w:rsidR="008B0573" w:rsidRPr="00AF6909">
        <w:rPr>
          <w:rFonts w:ascii="Gill Sans MT" w:hAnsi="Gill Sans MT" w:cs="Arial"/>
          <w:sz w:val="22"/>
          <w:szCs w:val="22"/>
          <w:lang w:eastAsia="en-GB"/>
        </w:rPr>
        <w:t xml:space="preserve">young people.  All post holders </w:t>
      </w:r>
      <w:r w:rsidR="002620AE" w:rsidRPr="00AF6909">
        <w:rPr>
          <w:rFonts w:ascii="Gill Sans MT" w:hAnsi="Gill Sans MT" w:cs="Arial"/>
          <w:sz w:val="22"/>
          <w:szCs w:val="22"/>
          <w:lang w:eastAsia="en-GB"/>
        </w:rPr>
        <w:t xml:space="preserve">in regulated activity </w:t>
      </w:r>
      <w:r w:rsidR="008B0573" w:rsidRPr="00AF6909">
        <w:rPr>
          <w:rFonts w:ascii="Gill Sans MT" w:hAnsi="Gill Sans MT" w:cs="Arial"/>
          <w:sz w:val="22"/>
          <w:szCs w:val="22"/>
          <w:lang w:eastAsia="en-GB"/>
        </w:rPr>
        <w:t xml:space="preserve">are subject to appropriate vetting procedures and a satisfactory </w:t>
      </w:r>
      <w:r w:rsidR="00CB7369" w:rsidRPr="00AF6909">
        <w:rPr>
          <w:rFonts w:ascii="Gill Sans MT" w:hAnsi="Gill Sans MT" w:cs="Arial"/>
          <w:sz w:val="22"/>
          <w:szCs w:val="22"/>
          <w:lang w:eastAsia="en-GB"/>
        </w:rPr>
        <w:t>“</w:t>
      </w:r>
      <w:r w:rsidR="008B0573" w:rsidRPr="00AF6909">
        <w:rPr>
          <w:rFonts w:ascii="Gill Sans MT" w:hAnsi="Gill Sans MT" w:cs="Arial"/>
          <w:sz w:val="22"/>
          <w:szCs w:val="22"/>
          <w:lang w:eastAsia="en-GB"/>
        </w:rPr>
        <w:t>Disclosure and Barring Service Enhanced check”.</w:t>
      </w:r>
    </w:p>
    <w:p w:rsidR="00EA6420" w:rsidRPr="00AF6909" w:rsidRDefault="00EA6420" w:rsidP="0028638C">
      <w:pPr>
        <w:rPr>
          <w:rFonts w:ascii="Gill Sans MT" w:hAnsi="Gill Sans MT" w:cs="Arial"/>
          <w:sz w:val="22"/>
          <w:szCs w:val="22"/>
          <w:lang w:eastAsia="en-GB"/>
        </w:rPr>
      </w:pPr>
      <w:r w:rsidRPr="00AF6909">
        <w:rPr>
          <w:rFonts w:ascii="Gill Sans MT" w:hAnsi="Gill Sans MT" w:cs="Arial"/>
          <w:sz w:val="22"/>
          <w:szCs w:val="22"/>
          <w:lang w:eastAsia="en-GB"/>
        </w:rPr>
        <w:t xml:space="preserve">Advertisements for posts should also make clear that staff will be expected to promote fundamental British values. </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All applicants will receive a pack containing the following when applying for a post:</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A statement of the school’s commitment </w:t>
      </w:r>
      <w:r w:rsidR="00CB7369" w:rsidRPr="00AF6909">
        <w:rPr>
          <w:rFonts w:ascii="Gill Sans MT" w:hAnsi="Gill Sans MT" w:cs="Arial"/>
          <w:sz w:val="22"/>
          <w:szCs w:val="22"/>
          <w:lang w:eastAsia="en-GB"/>
        </w:rPr>
        <w:t>to ensuring the safety and well-</w:t>
      </w:r>
      <w:r w:rsidRPr="00AF6909">
        <w:rPr>
          <w:rFonts w:ascii="Gill Sans MT" w:hAnsi="Gill Sans MT" w:cs="Arial"/>
          <w:sz w:val="22"/>
          <w:szCs w:val="22"/>
          <w:lang w:eastAsia="en-GB"/>
        </w:rPr>
        <w:t>being of the pupils</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Job description and person specification</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Safeguarding </w:t>
      </w:r>
      <w:r w:rsidR="00AF6909"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Safer Recruitment </w:t>
      </w:r>
      <w:r w:rsidR="00AF6909"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The selection procedure for the post</w:t>
      </w:r>
    </w:p>
    <w:p w:rsidR="00EA6420" w:rsidRPr="00AF6909" w:rsidRDefault="00AF6909"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W</w:t>
      </w:r>
      <w:r w:rsidR="00EA6420" w:rsidRPr="00AF6909">
        <w:rPr>
          <w:rFonts w:ascii="Gill Sans MT" w:hAnsi="Gill Sans MT" w:cs="Arial"/>
          <w:sz w:val="22"/>
          <w:szCs w:val="22"/>
          <w:lang w:eastAsia="en-GB"/>
        </w:rPr>
        <w:t xml:space="preserve">histleblowing </w:t>
      </w:r>
      <w:r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An application form</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 xml:space="preserve">Prospective applicants must complete, in full, and return a signed application form. Incomplete application forms will be returned to the applicant where the deadline for completed forms has not passed. </w:t>
      </w:r>
      <w:r w:rsidRPr="00AF6909">
        <w:rPr>
          <w:rFonts w:ascii="Gill Sans MT" w:hAnsi="Gill Sans MT" w:cs="Arial"/>
          <w:sz w:val="22"/>
          <w:szCs w:val="22"/>
          <w:lang w:eastAsia="en-GB"/>
        </w:rPr>
        <w:t>Candidates submitting an application form completed on line will be asked to sign t</w:t>
      </w:r>
      <w:r w:rsidR="00316DAD" w:rsidRPr="00AF6909">
        <w:rPr>
          <w:rFonts w:ascii="Gill Sans MT" w:hAnsi="Gill Sans MT" w:cs="Arial"/>
          <w:sz w:val="22"/>
          <w:szCs w:val="22"/>
          <w:lang w:eastAsia="en-GB"/>
        </w:rPr>
        <w:t xml:space="preserve">he form if called for interview. </w:t>
      </w:r>
      <w:r w:rsidRPr="00AF6909">
        <w:rPr>
          <w:rFonts w:ascii="Gill Sans MT" w:hAnsi="Gill Sans MT" w:cs="Arial"/>
          <w:sz w:val="22"/>
          <w:szCs w:val="22"/>
          <w:lang w:eastAsia="en-GB"/>
        </w:rPr>
        <w:t xml:space="preserve">A </w:t>
      </w:r>
      <w:r w:rsidRPr="0028638C">
        <w:rPr>
          <w:rFonts w:ascii="Gill Sans MT" w:hAnsi="Gill Sans MT" w:cs="Arial"/>
          <w:sz w:val="22"/>
          <w:szCs w:val="22"/>
          <w:lang w:eastAsia="en-GB"/>
        </w:rPr>
        <w:t>curriculum vitae will not be accepted in place of a completed application form.</w:t>
      </w:r>
    </w:p>
    <w:p w:rsidR="008B0573" w:rsidRPr="0028638C" w:rsidRDefault="008B0573" w:rsidP="0028638C">
      <w:pPr>
        <w:rPr>
          <w:rFonts w:ascii="Gill Sans MT" w:hAnsi="Gill Sans MT" w:cs="Arial"/>
          <w:sz w:val="22"/>
          <w:szCs w:val="22"/>
          <w:lang w:eastAsia="en-GB"/>
        </w:rPr>
      </w:pPr>
    </w:p>
    <w:p w:rsidR="008B0573" w:rsidRPr="0028638C" w:rsidRDefault="00316DAD" w:rsidP="0028638C">
      <w:pPr>
        <w:rPr>
          <w:rFonts w:ascii="Gill Sans MT" w:hAnsi="Gill Sans MT" w:cs="Arial"/>
          <w:b/>
          <w:sz w:val="22"/>
          <w:szCs w:val="22"/>
          <w:lang w:eastAsia="en-GB"/>
        </w:rPr>
      </w:pPr>
      <w:r>
        <w:rPr>
          <w:rFonts w:ascii="Gill Sans MT" w:hAnsi="Gill Sans MT" w:cs="Arial"/>
          <w:b/>
          <w:sz w:val="22"/>
          <w:szCs w:val="22"/>
          <w:lang w:eastAsia="en-GB"/>
        </w:rPr>
        <w:t>4.</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Identification of the Recruitment Panel </w:t>
      </w:r>
    </w:p>
    <w:p w:rsidR="0090790F" w:rsidRPr="0028638C" w:rsidRDefault="0090790F" w:rsidP="0028638C">
      <w:pPr>
        <w:rPr>
          <w:rFonts w:ascii="Gill Sans MT" w:hAnsi="Gill Sans MT" w:cs="Arial"/>
          <w:b/>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At least one member of the Selection and Recruitme</w:t>
      </w:r>
      <w:r w:rsidR="00316DAD">
        <w:rPr>
          <w:rFonts w:ascii="Gill Sans MT" w:hAnsi="Gill Sans MT" w:cs="Arial"/>
          <w:sz w:val="22"/>
          <w:szCs w:val="22"/>
          <w:lang w:eastAsia="en-GB"/>
        </w:rPr>
        <w:t xml:space="preserve">nt Panel will have successfully </w:t>
      </w:r>
      <w:r w:rsidRPr="0028638C">
        <w:rPr>
          <w:rFonts w:ascii="Gill Sans MT" w:hAnsi="Gill Sans MT" w:cs="Arial"/>
          <w:sz w:val="22"/>
          <w:szCs w:val="22"/>
          <w:lang w:eastAsia="en-GB"/>
        </w:rPr>
        <w:t>complete</w:t>
      </w:r>
      <w:r w:rsidR="00EA6420" w:rsidRPr="0028638C">
        <w:rPr>
          <w:rFonts w:ascii="Gill Sans MT" w:hAnsi="Gill Sans MT" w:cs="Arial"/>
          <w:sz w:val="22"/>
          <w:szCs w:val="22"/>
          <w:lang w:eastAsia="en-GB"/>
        </w:rPr>
        <w:t>d training in safer recruitment within the last 5 years</w:t>
      </w:r>
      <w:r w:rsidR="00A4686B">
        <w:rPr>
          <w:rFonts w:ascii="Gill Sans MT" w:hAnsi="Gill Sans MT" w:cs="Arial"/>
          <w:sz w:val="22"/>
          <w:szCs w:val="22"/>
          <w:lang w:eastAsia="en-GB"/>
        </w:rPr>
        <w:t>.</w:t>
      </w:r>
    </w:p>
    <w:p w:rsidR="008B0573" w:rsidRPr="0028638C" w:rsidRDefault="008B0573" w:rsidP="0028638C">
      <w:pPr>
        <w:rPr>
          <w:rFonts w:ascii="Gill Sans MT" w:hAnsi="Gill Sans MT" w:cs="Arial"/>
          <w:sz w:val="22"/>
          <w:szCs w:val="22"/>
          <w:lang w:eastAsia="en-GB"/>
        </w:rPr>
      </w:pPr>
    </w:p>
    <w:p w:rsidR="008B0573" w:rsidRPr="0028638C" w:rsidRDefault="00316DAD" w:rsidP="0028638C">
      <w:pPr>
        <w:rPr>
          <w:rFonts w:ascii="Gill Sans MT" w:hAnsi="Gill Sans MT" w:cs="Arial"/>
          <w:b/>
          <w:sz w:val="22"/>
          <w:szCs w:val="22"/>
          <w:lang w:eastAsia="en-GB"/>
        </w:rPr>
      </w:pPr>
      <w:r>
        <w:rPr>
          <w:rFonts w:ascii="Gill Sans MT" w:hAnsi="Gill Sans MT" w:cs="Arial"/>
          <w:b/>
          <w:sz w:val="22"/>
          <w:szCs w:val="22"/>
          <w:lang w:eastAsia="en-GB"/>
        </w:rPr>
        <w:t xml:space="preserve">5. </w:t>
      </w:r>
      <w:r w:rsidR="00236B79"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Shortlisting and References </w:t>
      </w:r>
    </w:p>
    <w:p w:rsidR="008B0573" w:rsidRPr="0028638C" w:rsidRDefault="008B0573" w:rsidP="0028638C">
      <w:pPr>
        <w:rPr>
          <w:rFonts w:ascii="Gill Sans MT" w:hAnsi="Gill Sans MT" w:cs="Arial"/>
          <w:b/>
          <w:sz w:val="22"/>
          <w:szCs w:val="22"/>
          <w:lang w:eastAsia="en-GB"/>
        </w:rPr>
      </w:pPr>
    </w:p>
    <w:p w:rsidR="00CB7369"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Candidates will be short listed against the person specification for the post.</w:t>
      </w:r>
    </w:p>
    <w:p w:rsidR="00A4686B" w:rsidRPr="0028638C" w:rsidRDefault="00A4686B" w:rsidP="00316DAD">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 xml:space="preserve">Two references, one of which must be from the applicant’s current/most recent </w:t>
      </w:r>
      <w:r w:rsidR="00B460DA" w:rsidRPr="0028638C">
        <w:rPr>
          <w:rFonts w:ascii="Gill Sans MT" w:hAnsi="Gill Sans MT" w:cs="Arial"/>
          <w:sz w:val="22"/>
          <w:szCs w:val="22"/>
          <w:lang w:eastAsia="en-GB"/>
        </w:rPr>
        <w:t>employer</w:t>
      </w:r>
      <w:r w:rsidRPr="0028638C">
        <w:rPr>
          <w:rFonts w:ascii="Gill Sans MT" w:hAnsi="Gill Sans MT" w:cs="Arial"/>
          <w:sz w:val="22"/>
          <w:szCs w:val="22"/>
          <w:lang w:eastAsia="en-GB"/>
        </w:rPr>
        <w:t xml:space="preserve"> </w:t>
      </w:r>
      <w:r w:rsidR="00F002A3" w:rsidRPr="0028638C">
        <w:rPr>
          <w:rFonts w:ascii="Gill Sans MT" w:hAnsi="Gill Sans MT" w:cs="Arial"/>
          <w:sz w:val="22"/>
          <w:szCs w:val="22"/>
          <w:lang w:eastAsia="en-GB"/>
        </w:rPr>
        <w:t>where possible</w:t>
      </w:r>
      <w:r w:rsidR="00B460DA" w:rsidRPr="0028638C">
        <w:rPr>
          <w:rFonts w:ascii="Gill Sans MT" w:hAnsi="Gill Sans MT" w:cs="Arial"/>
          <w:sz w:val="22"/>
          <w:szCs w:val="22"/>
          <w:lang w:eastAsia="en-GB"/>
        </w:rPr>
        <w:t>,</w:t>
      </w:r>
      <w:r w:rsidR="00F002A3"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will be taken up before the selection stage so that any discrepancies may be probed dur</w:t>
      </w:r>
      <w:r w:rsidR="00EA6420" w:rsidRPr="0028638C">
        <w:rPr>
          <w:rFonts w:ascii="Gill Sans MT" w:hAnsi="Gill Sans MT" w:cs="Arial"/>
          <w:sz w:val="22"/>
          <w:szCs w:val="22"/>
          <w:lang w:eastAsia="en-GB"/>
        </w:rPr>
        <w:t>ing this stage of the procedure</w:t>
      </w:r>
      <w:r w:rsidR="00A4686B">
        <w:rPr>
          <w:rFonts w:ascii="Gill Sans MT" w:hAnsi="Gill Sans MT" w:cs="Arial"/>
          <w:sz w:val="22"/>
          <w:szCs w:val="22"/>
          <w:lang w:eastAsia="en-GB"/>
        </w:rPr>
        <w:t>.  (N</w:t>
      </w:r>
      <w:r w:rsidR="00EA6420" w:rsidRPr="0028638C">
        <w:rPr>
          <w:rFonts w:ascii="Gill Sans MT" w:hAnsi="Gill Sans MT" w:cs="Arial"/>
          <w:sz w:val="22"/>
          <w:szCs w:val="22"/>
          <w:lang w:eastAsia="en-GB"/>
        </w:rPr>
        <w:t>ote references should come from the head of the previous</w:t>
      </w:r>
      <w:r w:rsidR="00A4686B">
        <w:rPr>
          <w:rFonts w:ascii="Gill Sans MT" w:hAnsi="Gill Sans MT" w:cs="Arial"/>
          <w:sz w:val="22"/>
          <w:szCs w:val="22"/>
          <w:lang w:eastAsia="en-GB"/>
        </w:rPr>
        <w:t xml:space="preserve"> organisation, not a colleague.)  </w:t>
      </w:r>
      <w:r w:rsidRPr="0028638C">
        <w:rPr>
          <w:rFonts w:ascii="Gill Sans MT" w:hAnsi="Gill Sans MT" w:cs="Arial"/>
          <w:sz w:val="22"/>
          <w:szCs w:val="22"/>
          <w:lang w:eastAsia="en-GB"/>
        </w:rPr>
        <w:t>References will be sought directly from the referee, and where necessary, will be contacted to clarify any anomalies or discrepancies.  Detailed written records will be kept of such exchanges.</w:t>
      </w:r>
      <w:r w:rsidR="002620AE" w:rsidRPr="0028638C">
        <w:rPr>
          <w:rFonts w:ascii="Gill Sans MT" w:hAnsi="Gill Sans MT" w:cs="Arial"/>
          <w:sz w:val="22"/>
          <w:szCs w:val="22"/>
          <w:lang w:eastAsia="en-GB"/>
        </w:rPr>
        <w:t xml:space="preserve">  Where possible references will be requested in advance of interview.</w:t>
      </w:r>
      <w:r w:rsidR="00A4686B">
        <w:rPr>
          <w:rFonts w:ascii="Gill Sans MT" w:hAnsi="Gill Sans MT" w:cs="Arial"/>
          <w:sz w:val="22"/>
          <w:szCs w:val="22"/>
          <w:lang w:eastAsia="en-GB"/>
        </w:rPr>
        <w:t xml:space="preserve">  </w:t>
      </w:r>
      <w:r w:rsidRPr="0028638C">
        <w:rPr>
          <w:rFonts w:ascii="Gill Sans MT" w:hAnsi="Gill Sans MT" w:cs="Arial"/>
          <w:sz w:val="22"/>
          <w:szCs w:val="22"/>
          <w:lang w:eastAsia="en-GB"/>
        </w:rPr>
        <w:t>Where necessary, previous employers who have not been named as referees may be contacted in order to clarify any such anomalies or discrepancies. Detailed written records will be kept of such exchanges.</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Referees will be asked specific questions about the following:</w:t>
      </w:r>
    </w:p>
    <w:p w:rsidR="00316DAD"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The candidate’s suitability to work with children and young people</w:t>
      </w:r>
    </w:p>
    <w:p w:rsidR="00F002A3" w:rsidRPr="00AF6909" w:rsidRDefault="00F002A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 xml:space="preserve">Any substantiated allegations </w:t>
      </w:r>
    </w:p>
    <w:p w:rsidR="00316DAD"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 xml:space="preserve">Any disciplinary warnings, including time-expired warnings, relating to the </w:t>
      </w:r>
      <w:r w:rsidR="00316DAD" w:rsidRPr="00AF6909">
        <w:rPr>
          <w:rFonts w:ascii="Gill Sans MT" w:hAnsi="Gill Sans MT" w:cs="Arial"/>
          <w:sz w:val="22"/>
          <w:szCs w:val="22"/>
          <w:lang w:eastAsia="en-GB"/>
        </w:rPr>
        <w:t>s</w:t>
      </w:r>
      <w:r w:rsidR="00F002A3" w:rsidRPr="00AF6909">
        <w:rPr>
          <w:rFonts w:ascii="Gill Sans MT" w:hAnsi="Gill Sans MT" w:cs="Arial"/>
          <w:sz w:val="22"/>
          <w:szCs w:val="22"/>
          <w:lang w:eastAsia="en-GB"/>
        </w:rPr>
        <w:t>afeguarding</w:t>
      </w:r>
      <w:r w:rsidRPr="00AF6909">
        <w:rPr>
          <w:rFonts w:ascii="Gill Sans MT" w:hAnsi="Gill Sans MT" w:cs="Arial"/>
          <w:sz w:val="22"/>
          <w:szCs w:val="22"/>
          <w:lang w:eastAsia="en-GB"/>
        </w:rPr>
        <w:t xml:space="preserve"> of children and</w:t>
      </w:r>
      <w:r w:rsidR="00F002A3" w:rsidRPr="00AF6909">
        <w:rPr>
          <w:rFonts w:ascii="Gill Sans MT" w:hAnsi="Gill Sans MT" w:cs="Arial"/>
          <w:sz w:val="22"/>
          <w:szCs w:val="22"/>
          <w:lang w:eastAsia="en-GB"/>
        </w:rPr>
        <w:t xml:space="preserve"> young people</w:t>
      </w:r>
    </w:p>
    <w:p w:rsidR="008B0573"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The candidate’s suitability for the post</w:t>
      </w:r>
      <w:r w:rsidR="00393438" w:rsidRPr="00AF6909">
        <w:rPr>
          <w:rFonts w:ascii="Gill Sans MT" w:hAnsi="Gill Sans MT" w:cs="Arial"/>
          <w:sz w:val="22"/>
          <w:szCs w:val="22"/>
          <w:lang w:eastAsia="en-GB"/>
        </w:rPr>
        <w:t>, including the candidate</w:t>
      </w:r>
      <w:r w:rsidR="00A4686B" w:rsidRPr="00AF6909">
        <w:rPr>
          <w:rFonts w:ascii="Gill Sans MT" w:hAnsi="Gill Sans MT" w:cs="Arial"/>
          <w:sz w:val="22"/>
          <w:szCs w:val="22"/>
          <w:lang w:eastAsia="en-GB"/>
        </w:rPr>
        <w:t>’</w:t>
      </w:r>
      <w:r w:rsidR="00393438" w:rsidRPr="00AF6909">
        <w:rPr>
          <w:rFonts w:ascii="Gill Sans MT" w:hAnsi="Gill Sans MT" w:cs="Arial"/>
          <w:sz w:val="22"/>
          <w:szCs w:val="22"/>
          <w:lang w:eastAsia="en-GB"/>
        </w:rPr>
        <w:t xml:space="preserve">s ability and willingness to promote fundamental British values. </w:t>
      </w:r>
    </w:p>
    <w:p w:rsidR="00B460DA" w:rsidRPr="00AF6909" w:rsidRDefault="00B460DA"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All appointments are subject to satisfactory references, vetting procedures and DBS clearance.</w:t>
      </w:r>
    </w:p>
    <w:p w:rsidR="008B0573" w:rsidRPr="0028638C" w:rsidRDefault="008B0573" w:rsidP="0028638C">
      <w:pPr>
        <w:rPr>
          <w:rFonts w:ascii="Gill Sans MT" w:hAnsi="Gill Sans MT" w:cs="Arial"/>
          <w:sz w:val="22"/>
          <w:szCs w:val="22"/>
          <w:lang w:eastAsia="en-GB"/>
        </w:rPr>
      </w:pPr>
    </w:p>
    <w:p w:rsidR="00A4686B" w:rsidRDefault="00A4686B">
      <w:pPr>
        <w:rPr>
          <w:rFonts w:ascii="Gill Sans MT" w:hAnsi="Gill Sans MT" w:cs="Arial"/>
          <w:b/>
          <w:sz w:val="22"/>
          <w:szCs w:val="22"/>
          <w:lang w:eastAsia="en-GB"/>
        </w:rPr>
      </w:pPr>
      <w:r>
        <w:rPr>
          <w:rFonts w:ascii="Gill Sans MT" w:hAnsi="Gill Sans MT" w:cs="Arial"/>
          <w:b/>
          <w:sz w:val="22"/>
          <w:szCs w:val="22"/>
          <w:lang w:eastAsia="en-GB"/>
        </w:rPr>
        <w:br w:type="page"/>
      </w:r>
    </w:p>
    <w:p w:rsidR="008B0573" w:rsidRPr="0028638C" w:rsidRDefault="00316DAD" w:rsidP="00316DAD">
      <w:pPr>
        <w:rPr>
          <w:rFonts w:ascii="Gill Sans MT" w:hAnsi="Gill Sans MT" w:cs="Arial"/>
          <w:b/>
          <w:sz w:val="22"/>
          <w:szCs w:val="22"/>
          <w:lang w:eastAsia="en-GB"/>
        </w:rPr>
      </w:pPr>
      <w:r>
        <w:rPr>
          <w:rFonts w:ascii="Gill Sans MT" w:hAnsi="Gill Sans MT" w:cs="Arial"/>
          <w:b/>
          <w:sz w:val="22"/>
          <w:szCs w:val="22"/>
          <w:lang w:eastAsia="en-GB"/>
        </w:rPr>
        <w:lastRenderedPageBreak/>
        <w:t>6.</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Invitation to </w:t>
      </w:r>
      <w:r>
        <w:rPr>
          <w:rFonts w:ascii="Gill Sans MT" w:hAnsi="Gill Sans MT" w:cs="Arial"/>
          <w:b/>
          <w:sz w:val="22"/>
          <w:szCs w:val="22"/>
          <w:lang w:eastAsia="en-GB"/>
        </w:rPr>
        <w:t>Interview</w:t>
      </w:r>
    </w:p>
    <w:p w:rsidR="008B0573" w:rsidRPr="0028638C" w:rsidRDefault="008B0573" w:rsidP="0028638C">
      <w:pPr>
        <w:rPr>
          <w:rFonts w:ascii="Gill Sans MT" w:hAnsi="Gill Sans MT" w:cs="Arial"/>
          <w:b/>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Candidates called to interview will receive:</w:t>
      </w:r>
    </w:p>
    <w:p w:rsidR="008B057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A letter confirming the interview and any other selection techniques</w:t>
      </w:r>
    </w:p>
    <w:p w:rsidR="00BC003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Details of the interview day including details of the panel members</w:t>
      </w:r>
    </w:p>
    <w:p w:rsidR="00BC003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Details of any tasks to be undertaken as part of the interview process</w:t>
      </w:r>
    </w:p>
    <w:p w:rsidR="00F002A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The opportunity to discuss the process prior to the interview</w:t>
      </w:r>
    </w:p>
    <w:p w:rsidR="00F002A3" w:rsidRPr="00316DAD" w:rsidRDefault="00F002A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 xml:space="preserve">Be asked to provide proof of identity </w:t>
      </w:r>
    </w:p>
    <w:p w:rsidR="008B0573" w:rsidRPr="0028638C" w:rsidRDefault="008B0573" w:rsidP="0028638C">
      <w:pPr>
        <w:rPr>
          <w:rFonts w:ascii="Gill Sans MT" w:hAnsi="Gill Sans MT" w:cs="Arial"/>
          <w:sz w:val="22"/>
          <w:szCs w:val="22"/>
          <w:lang w:eastAsia="en-GB"/>
        </w:rPr>
      </w:pPr>
    </w:p>
    <w:p w:rsidR="008B0573" w:rsidRPr="0028638C" w:rsidRDefault="00316DAD" w:rsidP="00316DAD">
      <w:pPr>
        <w:rPr>
          <w:rFonts w:ascii="Gill Sans MT" w:hAnsi="Gill Sans MT" w:cs="Arial"/>
          <w:b/>
          <w:sz w:val="22"/>
          <w:szCs w:val="22"/>
          <w:lang w:eastAsia="en-GB"/>
        </w:rPr>
      </w:pPr>
      <w:r>
        <w:rPr>
          <w:rFonts w:ascii="Gill Sans MT" w:hAnsi="Gill Sans MT" w:cs="Arial"/>
          <w:b/>
          <w:sz w:val="22"/>
          <w:szCs w:val="22"/>
          <w:lang w:eastAsia="en-GB"/>
        </w:rPr>
        <w:t>7.</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The Selection Process </w:t>
      </w:r>
    </w:p>
    <w:p w:rsidR="008B0573" w:rsidRPr="0028638C" w:rsidRDefault="00316DAD" w:rsidP="0028638C">
      <w:pPr>
        <w:rPr>
          <w:rFonts w:ascii="Gill Sans MT" w:hAnsi="Gill Sans MT" w:cs="Arial"/>
          <w:sz w:val="22"/>
          <w:szCs w:val="22"/>
          <w:lang w:eastAsia="en-GB"/>
        </w:rPr>
      </w:pPr>
      <w:r>
        <w:rPr>
          <w:rFonts w:ascii="Gill Sans MT" w:hAnsi="Gill Sans MT" w:cs="Arial"/>
          <w:sz w:val="22"/>
          <w:szCs w:val="22"/>
          <w:lang w:eastAsia="en-GB"/>
        </w:rPr>
        <w:t xml:space="preserve"> </w:t>
      </w: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Selection techniques will be determined by the nature and duties of the post but all vacancies will require an interview of short-listed candidates.</w:t>
      </w:r>
      <w:r w:rsidR="00A4686B">
        <w:rPr>
          <w:rFonts w:ascii="Gill Sans MT" w:hAnsi="Gill Sans MT" w:cs="Arial"/>
          <w:sz w:val="22"/>
          <w:szCs w:val="22"/>
          <w:lang w:eastAsia="en-GB"/>
        </w:rPr>
        <w:t xml:space="preserve">  </w:t>
      </w:r>
      <w:r w:rsidRPr="0028638C">
        <w:rPr>
          <w:rFonts w:ascii="Gill Sans MT" w:hAnsi="Gill Sans MT" w:cs="Arial"/>
          <w:sz w:val="22"/>
          <w:szCs w:val="22"/>
          <w:lang w:eastAsia="en-GB"/>
        </w:rPr>
        <w:t>Intervi</w:t>
      </w:r>
      <w:r w:rsidR="002620AE" w:rsidRPr="0028638C">
        <w:rPr>
          <w:rFonts w:ascii="Gill Sans MT" w:hAnsi="Gill Sans MT" w:cs="Arial"/>
          <w:sz w:val="22"/>
          <w:szCs w:val="22"/>
          <w:lang w:eastAsia="en-GB"/>
        </w:rPr>
        <w:t xml:space="preserve">ews will </w:t>
      </w:r>
      <w:r w:rsidR="00AF6909" w:rsidRPr="00AF6909">
        <w:rPr>
          <w:rFonts w:ascii="Gill Sans MT" w:hAnsi="Gill Sans MT" w:cs="Arial"/>
          <w:sz w:val="22"/>
          <w:szCs w:val="22"/>
          <w:lang w:eastAsia="en-GB"/>
        </w:rPr>
        <w:t>as a rule</w:t>
      </w:r>
      <w:r w:rsidR="002620AE" w:rsidRPr="00AF6909">
        <w:rPr>
          <w:rFonts w:ascii="Gill Sans MT" w:hAnsi="Gill Sans MT" w:cs="Arial"/>
          <w:sz w:val="22"/>
          <w:szCs w:val="22"/>
          <w:lang w:eastAsia="en-GB"/>
        </w:rPr>
        <w:t xml:space="preserve"> be face-to-face </w:t>
      </w:r>
      <w:r w:rsidR="00AF6909" w:rsidRPr="00AF6909">
        <w:rPr>
          <w:rFonts w:ascii="Gill Sans MT" w:hAnsi="Gill Sans MT" w:cs="Arial"/>
          <w:sz w:val="22"/>
          <w:szCs w:val="22"/>
          <w:lang w:eastAsia="en-GB"/>
        </w:rPr>
        <w:t xml:space="preserve">(except for applicants who are resident overseas) </w:t>
      </w:r>
      <w:r w:rsidR="002620AE" w:rsidRPr="00AF6909">
        <w:rPr>
          <w:rFonts w:ascii="Gill Sans MT" w:hAnsi="Gill Sans MT" w:cs="Arial"/>
          <w:sz w:val="22"/>
          <w:szCs w:val="22"/>
          <w:lang w:eastAsia="en-GB"/>
        </w:rPr>
        <w:t xml:space="preserve">and may include additional interview </w:t>
      </w:r>
      <w:r w:rsidR="002620AE" w:rsidRPr="0028638C">
        <w:rPr>
          <w:rFonts w:ascii="Gill Sans MT" w:hAnsi="Gill Sans MT" w:cs="Arial"/>
          <w:sz w:val="22"/>
          <w:szCs w:val="22"/>
          <w:lang w:eastAsia="en-GB"/>
        </w:rPr>
        <w:t>techniques such as observation or exercises.</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Candidates will be required to:</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Explain any gaps in employment</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Explain satisfactorily any anomalies or discrepancies in the information available to the panel</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Declare any information that is likely to appear on the DBS disclosure</w:t>
      </w:r>
    </w:p>
    <w:p w:rsidR="00F002A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Demonstrate their ability to safeguard and protect the welfa</w:t>
      </w:r>
      <w:r w:rsidR="00393438" w:rsidRPr="00316DAD">
        <w:rPr>
          <w:rFonts w:ascii="Gill Sans MT" w:hAnsi="Gill Sans MT" w:cs="Arial"/>
          <w:sz w:val="22"/>
          <w:szCs w:val="22"/>
          <w:lang w:eastAsia="en-GB"/>
        </w:rPr>
        <w:t xml:space="preserve">re of children and young people and their ability and willingness to promote fundamental British values </w:t>
      </w:r>
    </w:p>
    <w:p w:rsidR="0090790F" w:rsidRPr="0028638C" w:rsidRDefault="0090790F" w:rsidP="0028638C">
      <w:pPr>
        <w:rPr>
          <w:rFonts w:ascii="Gill Sans MT" w:hAnsi="Gill Sans MT" w:cs="Arial"/>
          <w:sz w:val="22"/>
          <w:szCs w:val="22"/>
          <w:lang w:eastAsia="en-GB"/>
        </w:rPr>
      </w:pPr>
    </w:p>
    <w:p w:rsidR="008B0573" w:rsidRPr="0028638C" w:rsidRDefault="00316DAD" w:rsidP="0028638C">
      <w:pPr>
        <w:rPr>
          <w:rFonts w:ascii="Gill Sans MT" w:hAnsi="Gill Sans MT" w:cs="Arial"/>
          <w:sz w:val="22"/>
          <w:szCs w:val="22"/>
          <w:lang w:eastAsia="en-GB"/>
        </w:rPr>
      </w:pPr>
      <w:r>
        <w:rPr>
          <w:rFonts w:ascii="Gill Sans MT" w:hAnsi="Gill Sans MT" w:cs="Arial"/>
          <w:b/>
          <w:sz w:val="22"/>
          <w:szCs w:val="22"/>
          <w:lang w:eastAsia="en-GB"/>
        </w:rPr>
        <w:t xml:space="preserve">8. </w:t>
      </w:r>
      <w:r w:rsidR="00BC0033"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Employment Checks </w:t>
      </w:r>
    </w:p>
    <w:p w:rsidR="00316DAD" w:rsidRDefault="00316DAD" w:rsidP="00316DAD">
      <w:pPr>
        <w:rPr>
          <w:rFonts w:ascii="Gill Sans MT" w:hAnsi="Gill Sans MT" w:cs="Arial"/>
          <w:b/>
          <w:sz w:val="22"/>
          <w:szCs w:val="22"/>
          <w:lang w:eastAsia="en-GB"/>
        </w:rPr>
      </w:pPr>
    </w:p>
    <w:p w:rsidR="008B0573" w:rsidRPr="00316DAD"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An offer of appointment will be conditional and all successful candidates will be required to:</w:t>
      </w:r>
    </w:p>
    <w:p w:rsidR="00EA6083" w:rsidRPr="0028638C" w:rsidRDefault="00EA6083" w:rsidP="0028638C">
      <w:pPr>
        <w:rPr>
          <w:rFonts w:ascii="Gill Sans MT" w:hAnsi="Gill Sans MT" w:cs="Arial"/>
          <w:sz w:val="22"/>
          <w:szCs w:val="22"/>
          <w:lang w:eastAsia="en-GB"/>
        </w:rPr>
      </w:pP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identity</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Complete an enhanced DBS application and receive satisfactory clearance</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professional status</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actual certificates of qualifications</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Complete a confidential health questionnaire</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eligibility to live and work in the UK</w:t>
      </w:r>
    </w:p>
    <w:p w:rsidR="00906335" w:rsidRPr="00316DAD" w:rsidRDefault="00906335"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Overseas police check for any individual who within the last five years has lived or wo</w:t>
      </w:r>
      <w:r w:rsidR="00393438" w:rsidRPr="00316DAD">
        <w:rPr>
          <w:rFonts w:ascii="Gill Sans MT" w:hAnsi="Gill Sans MT" w:cs="Arial"/>
          <w:sz w:val="22"/>
          <w:szCs w:val="22"/>
          <w:lang w:eastAsia="en-GB"/>
        </w:rPr>
        <w:t xml:space="preserve">rked outside the United Kingdom, whether they are a British citizen or not </w:t>
      </w:r>
    </w:p>
    <w:p w:rsidR="003D7C46" w:rsidRPr="00316DAD" w:rsidRDefault="003D7C46"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Prohibition order checks on all new teaching staff</w:t>
      </w:r>
    </w:p>
    <w:p w:rsidR="003D7C46" w:rsidRPr="0028638C" w:rsidRDefault="003D7C46" w:rsidP="00316DAD">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All checks will be:</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Documented and retained on the personnel file</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Recorded on the school’s Single Central Record</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 xml:space="preserve">Followed up if they are unsatisfactory or if there are any discrepancies in the </w:t>
      </w:r>
      <w:r w:rsidR="00693AFC">
        <w:rPr>
          <w:rFonts w:ascii="Gill Sans MT" w:hAnsi="Gill Sans MT" w:cs="Arial"/>
          <w:sz w:val="22"/>
          <w:szCs w:val="22"/>
          <w:lang w:eastAsia="en-GB"/>
        </w:rPr>
        <w:t>information received</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 xml:space="preserve">Employment will </w:t>
      </w:r>
      <w:r w:rsidR="00AF6909">
        <w:rPr>
          <w:rFonts w:ascii="Gill Sans MT" w:hAnsi="Gill Sans MT" w:cs="Arial"/>
          <w:sz w:val="22"/>
          <w:szCs w:val="22"/>
          <w:lang w:eastAsia="en-GB"/>
        </w:rPr>
        <w:t xml:space="preserve">normally only </w:t>
      </w:r>
      <w:r w:rsidRPr="0028638C">
        <w:rPr>
          <w:rFonts w:ascii="Gill Sans MT" w:hAnsi="Gill Sans MT" w:cs="Arial"/>
          <w:sz w:val="22"/>
          <w:szCs w:val="22"/>
          <w:lang w:eastAsia="en-GB"/>
        </w:rPr>
        <w:t xml:space="preserve">commence </w:t>
      </w:r>
      <w:r w:rsidR="00AF6909">
        <w:rPr>
          <w:rFonts w:ascii="Gill Sans MT" w:hAnsi="Gill Sans MT" w:cs="Arial"/>
          <w:sz w:val="22"/>
          <w:szCs w:val="22"/>
          <w:lang w:eastAsia="en-GB"/>
        </w:rPr>
        <w:t>once</w:t>
      </w:r>
      <w:r w:rsidRPr="0028638C">
        <w:rPr>
          <w:rFonts w:ascii="Gill Sans MT" w:hAnsi="Gill Sans MT" w:cs="Arial"/>
          <w:sz w:val="22"/>
          <w:szCs w:val="22"/>
          <w:lang w:eastAsia="en-GB"/>
        </w:rPr>
        <w:t xml:space="preserve"> all checks and procedures</w:t>
      </w:r>
      <w:r w:rsidR="00AF6909">
        <w:rPr>
          <w:rFonts w:ascii="Gill Sans MT" w:hAnsi="Gill Sans MT" w:cs="Arial"/>
          <w:sz w:val="22"/>
          <w:szCs w:val="22"/>
          <w:lang w:eastAsia="en-GB"/>
        </w:rPr>
        <w:t xml:space="preserve"> are satisfactorily completed, and will only be confirmed when they are.</w:t>
      </w:r>
    </w:p>
    <w:p w:rsidR="009465D9" w:rsidRPr="00693AFC" w:rsidRDefault="009465D9" w:rsidP="00693AFC">
      <w:pPr>
        <w:rPr>
          <w:rFonts w:ascii="Gill Sans MT" w:hAnsi="Gill Sans MT" w:cs="Arial"/>
          <w:sz w:val="22"/>
          <w:szCs w:val="22"/>
          <w:lang w:eastAsia="en-GB"/>
        </w:rPr>
      </w:pPr>
    </w:p>
    <w:p w:rsidR="008B0573" w:rsidRPr="0028638C" w:rsidRDefault="00693AFC" w:rsidP="00693AFC">
      <w:pPr>
        <w:rPr>
          <w:rFonts w:ascii="Gill Sans MT" w:hAnsi="Gill Sans MT" w:cs="Arial"/>
          <w:b/>
          <w:sz w:val="22"/>
          <w:szCs w:val="22"/>
          <w:lang w:eastAsia="en-GB"/>
        </w:rPr>
      </w:pPr>
      <w:r>
        <w:rPr>
          <w:rFonts w:ascii="Gill Sans MT" w:hAnsi="Gill Sans MT" w:cs="Arial"/>
          <w:b/>
          <w:sz w:val="22"/>
          <w:szCs w:val="22"/>
          <w:lang w:eastAsia="en-GB"/>
        </w:rPr>
        <w:t>9.</w:t>
      </w:r>
      <w:r>
        <w:rPr>
          <w:rFonts w:ascii="Gill Sans MT" w:hAnsi="Gill Sans MT" w:cs="Arial"/>
          <w:b/>
          <w:sz w:val="22"/>
          <w:szCs w:val="22"/>
          <w:lang w:eastAsia="en-GB"/>
        </w:rPr>
        <w:tab/>
      </w:r>
      <w:r w:rsidR="0090790F" w:rsidRPr="0028638C">
        <w:rPr>
          <w:rFonts w:ascii="Gill Sans MT" w:hAnsi="Gill Sans MT" w:cs="Arial"/>
          <w:b/>
          <w:sz w:val="22"/>
          <w:szCs w:val="22"/>
          <w:lang w:eastAsia="en-GB"/>
        </w:rPr>
        <w:t>Induction</w:t>
      </w:r>
    </w:p>
    <w:p w:rsidR="008B0573" w:rsidRPr="0028638C" w:rsidRDefault="008B0573" w:rsidP="0028638C">
      <w:pPr>
        <w:rPr>
          <w:rFonts w:ascii="Gill Sans MT" w:hAnsi="Gill Sans MT" w:cs="Arial"/>
          <w:b/>
          <w:sz w:val="22"/>
          <w:szCs w:val="22"/>
          <w:lang w:eastAsia="en-GB"/>
        </w:rPr>
      </w:pPr>
    </w:p>
    <w:p w:rsidR="008B0573" w:rsidRPr="0028638C" w:rsidRDefault="008B0573" w:rsidP="00693AFC">
      <w:pPr>
        <w:rPr>
          <w:rFonts w:ascii="Gill Sans MT" w:hAnsi="Gill Sans MT" w:cs="Arial"/>
          <w:sz w:val="22"/>
          <w:szCs w:val="22"/>
          <w:lang w:eastAsia="en-GB"/>
        </w:rPr>
      </w:pPr>
      <w:r w:rsidRPr="0028638C">
        <w:rPr>
          <w:rFonts w:ascii="Gill Sans MT" w:hAnsi="Gill Sans MT" w:cs="Arial"/>
          <w:sz w:val="22"/>
          <w:szCs w:val="22"/>
          <w:lang w:eastAsia="en-GB"/>
        </w:rPr>
        <w:t xml:space="preserve">All staff and volunteers who are new to the school will receive information on the school’s safeguarding policy and procedures and guidance on safe working </w:t>
      </w:r>
      <w:r w:rsidR="00F43AE5" w:rsidRPr="0028638C">
        <w:rPr>
          <w:rFonts w:ascii="Gill Sans MT" w:hAnsi="Gill Sans MT" w:cs="Arial"/>
          <w:sz w:val="22"/>
          <w:szCs w:val="22"/>
          <w:lang w:eastAsia="en-GB"/>
        </w:rPr>
        <w:t>practices</w:t>
      </w:r>
      <w:r w:rsidR="00E904FB" w:rsidRPr="0028638C">
        <w:rPr>
          <w:rFonts w:ascii="Gill Sans MT" w:hAnsi="Gill Sans MT" w:cs="Arial"/>
          <w:sz w:val="22"/>
          <w:szCs w:val="22"/>
          <w:lang w:eastAsia="en-GB"/>
        </w:rPr>
        <w:t xml:space="preserve"> which would include guidance on acceptable conduct/behaviour.  These expectations will form part of new staff members</w:t>
      </w:r>
      <w:r w:rsidR="00603AD4"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induction training.</w:t>
      </w:r>
    </w:p>
    <w:p w:rsidR="008B0573" w:rsidRPr="0028638C" w:rsidRDefault="008B0573" w:rsidP="0028638C">
      <w:pPr>
        <w:rPr>
          <w:rFonts w:ascii="Gill Sans MT" w:hAnsi="Gill Sans MT" w:cs="Arial"/>
          <w:sz w:val="22"/>
          <w:szCs w:val="22"/>
          <w:lang w:eastAsia="en-GB"/>
        </w:rPr>
      </w:pPr>
    </w:p>
    <w:p w:rsidR="008B0573" w:rsidRPr="0028638C" w:rsidRDefault="008B0573" w:rsidP="00693AFC">
      <w:pPr>
        <w:rPr>
          <w:rFonts w:ascii="Gill Sans MT" w:hAnsi="Gill Sans MT" w:cs="Arial"/>
          <w:sz w:val="22"/>
          <w:szCs w:val="22"/>
          <w:lang w:eastAsia="en-GB"/>
        </w:rPr>
      </w:pPr>
      <w:r w:rsidRPr="0028638C">
        <w:rPr>
          <w:rFonts w:ascii="Gill Sans MT" w:hAnsi="Gill Sans MT" w:cs="Arial"/>
          <w:sz w:val="22"/>
          <w:szCs w:val="22"/>
          <w:lang w:eastAsia="en-GB"/>
        </w:rPr>
        <w:t>All successful candidates wil</w:t>
      </w:r>
      <w:r w:rsidR="002620AE" w:rsidRPr="0028638C">
        <w:rPr>
          <w:rFonts w:ascii="Gill Sans MT" w:hAnsi="Gill Sans MT" w:cs="Arial"/>
          <w:sz w:val="22"/>
          <w:szCs w:val="22"/>
          <w:lang w:eastAsia="en-GB"/>
        </w:rPr>
        <w:t>l undergo a period of induction</w:t>
      </w:r>
      <w:r w:rsidRPr="0028638C">
        <w:rPr>
          <w:rFonts w:ascii="Gill Sans MT" w:hAnsi="Gill Sans MT" w:cs="Arial"/>
          <w:sz w:val="22"/>
          <w:szCs w:val="22"/>
          <w:lang w:eastAsia="en-GB"/>
        </w:rPr>
        <w:t xml:space="preserve"> and will:</w:t>
      </w:r>
    </w:p>
    <w:p w:rsidR="00EA6083" w:rsidRPr="00A4686B" w:rsidRDefault="008B0573" w:rsidP="00A4686B">
      <w:pPr>
        <w:pStyle w:val="ListParagraph"/>
        <w:numPr>
          <w:ilvl w:val="0"/>
          <w:numId w:val="38"/>
        </w:numPr>
        <w:rPr>
          <w:rFonts w:ascii="Gill Sans MT" w:hAnsi="Gill Sans MT" w:cs="Arial"/>
          <w:sz w:val="22"/>
          <w:szCs w:val="22"/>
          <w:lang w:eastAsia="en-GB"/>
        </w:rPr>
      </w:pPr>
      <w:r w:rsidRPr="00693AFC">
        <w:rPr>
          <w:rFonts w:ascii="Gill Sans MT" w:hAnsi="Gill Sans MT" w:cs="Arial"/>
          <w:sz w:val="22"/>
          <w:szCs w:val="22"/>
          <w:lang w:eastAsia="en-GB"/>
        </w:rPr>
        <w:t>Meet regularly with their induction tutor</w:t>
      </w:r>
      <w:r w:rsidR="00693AFC" w:rsidRPr="00693AFC">
        <w:rPr>
          <w:rFonts w:ascii="Gill Sans MT" w:hAnsi="Gill Sans MT" w:cs="Arial"/>
          <w:sz w:val="22"/>
          <w:szCs w:val="22"/>
          <w:lang w:eastAsia="en-GB"/>
        </w:rPr>
        <w:t xml:space="preserve"> </w:t>
      </w:r>
      <w:r w:rsidR="00393438" w:rsidRPr="00693AFC">
        <w:rPr>
          <w:rFonts w:ascii="Gill Sans MT" w:hAnsi="Gill Sans MT" w:cs="Arial"/>
          <w:sz w:val="22"/>
          <w:szCs w:val="22"/>
          <w:lang w:eastAsia="en-GB"/>
        </w:rPr>
        <w:t>OR</w:t>
      </w:r>
      <w:r w:rsidR="00A4686B">
        <w:rPr>
          <w:rFonts w:ascii="Gill Sans MT" w:hAnsi="Gill Sans MT" w:cs="Arial"/>
          <w:sz w:val="22"/>
          <w:szCs w:val="22"/>
          <w:lang w:eastAsia="en-GB"/>
        </w:rPr>
        <w:t xml:space="preserve"> </w:t>
      </w:r>
      <w:r w:rsidRPr="00A4686B">
        <w:rPr>
          <w:rFonts w:ascii="Gill Sans MT" w:hAnsi="Gill Sans MT" w:cs="Arial"/>
          <w:sz w:val="22"/>
          <w:szCs w:val="22"/>
          <w:lang w:eastAsia="en-GB"/>
        </w:rPr>
        <w:t>Meet regularly with their line manager</w:t>
      </w:r>
    </w:p>
    <w:p w:rsidR="008B0573" w:rsidRPr="00693AFC" w:rsidRDefault="008B0573" w:rsidP="00693AFC">
      <w:pPr>
        <w:pStyle w:val="ListParagraph"/>
        <w:numPr>
          <w:ilvl w:val="0"/>
          <w:numId w:val="38"/>
        </w:numPr>
        <w:rPr>
          <w:rFonts w:ascii="Gill Sans MT" w:hAnsi="Gill Sans MT" w:cs="Arial"/>
          <w:sz w:val="22"/>
          <w:szCs w:val="22"/>
          <w:lang w:eastAsia="en-GB"/>
        </w:rPr>
      </w:pPr>
      <w:r w:rsidRPr="00693AFC">
        <w:rPr>
          <w:rFonts w:ascii="Gill Sans MT" w:hAnsi="Gill Sans MT" w:cs="Arial"/>
          <w:sz w:val="22"/>
          <w:szCs w:val="22"/>
          <w:lang w:eastAsia="en-GB"/>
        </w:rPr>
        <w:t>Attend appropriate training</w:t>
      </w:r>
      <w:r w:rsidR="002620AE" w:rsidRPr="00693AFC">
        <w:rPr>
          <w:rFonts w:ascii="Gill Sans MT" w:hAnsi="Gill Sans MT" w:cs="Arial"/>
          <w:sz w:val="22"/>
          <w:szCs w:val="22"/>
          <w:lang w:eastAsia="en-GB"/>
        </w:rPr>
        <w:t xml:space="preserve"> including generalist child protection training</w:t>
      </w:r>
    </w:p>
    <w:p w:rsidR="00AF6909" w:rsidRDefault="00AF6909">
      <w:pPr>
        <w:rPr>
          <w:rFonts w:ascii="Gill Sans MT" w:hAnsi="Gill Sans MT" w:cs="Arial"/>
          <w:sz w:val="22"/>
          <w:szCs w:val="22"/>
          <w:lang w:eastAsia="en-GB"/>
        </w:rPr>
      </w:pPr>
      <w:r>
        <w:rPr>
          <w:rFonts w:ascii="Gill Sans MT" w:hAnsi="Gill Sans MT" w:cs="Arial"/>
          <w:sz w:val="22"/>
          <w:szCs w:val="22"/>
          <w:lang w:eastAsia="en-GB"/>
        </w:rPr>
        <w:br w:type="page"/>
      </w:r>
    </w:p>
    <w:p w:rsidR="008B0573" w:rsidRPr="0028638C" w:rsidRDefault="00693AFC" w:rsidP="0028638C">
      <w:pPr>
        <w:rPr>
          <w:rFonts w:ascii="Gill Sans MT" w:hAnsi="Gill Sans MT" w:cs="Arial"/>
          <w:b/>
          <w:sz w:val="22"/>
          <w:szCs w:val="22"/>
          <w:lang w:eastAsia="en-GB"/>
        </w:rPr>
      </w:pPr>
      <w:bookmarkStart w:id="0" w:name="_GoBack"/>
      <w:bookmarkEnd w:id="0"/>
      <w:r>
        <w:rPr>
          <w:rFonts w:ascii="Gill Sans MT" w:hAnsi="Gill Sans MT" w:cs="Arial"/>
          <w:b/>
          <w:sz w:val="22"/>
          <w:szCs w:val="22"/>
          <w:lang w:eastAsia="en-GB"/>
        </w:rPr>
        <w:lastRenderedPageBreak/>
        <w:t xml:space="preserve">10. </w:t>
      </w:r>
      <w:r w:rsidR="00236B79"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Supply Staff</w:t>
      </w:r>
    </w:p>
    <w:p w:rsidR="008B0573" w:rsidRPr="0028638C" w:rsidRDefault="008B0573" w:rsidP="0028638C">
      <w:pPr>
        <w:rPr>
          <w:rFonts w:ascii="Gill Sans MT" w:hAnsi="Gill Sans MT" w:cs="Arial"/>
          <w:sz w:val="22"/>
          <w:szCs w:val="22"/>
          <w:lang w:eastAsia="en-GB"/>
        </w:rPr>
      </w:pPr>
    </w:p>
    <w:p w:rsidR="008B0573" w:rsidRPr="0028638C" w:rsidRDefault="00693AFC" w:rsidP="00693AFC">
      <w:pPr>
        <w:rPr>
          <w:rFonts w:ascii="Gill Sans MT" w:hAnsi="Gill Sans MT" w:cs="Arial"/>
          <w:sz w:val="22"/>
          <w:szCs w:val="22"/>
          <w:lang w:eastAsia="en-GB"/>
        </w:rPr>
      </w:pPr>
      <w:r>
        <w:rPr>
          <w:rFonts w:ascii="Gill Sans MT" w:hAnsi="Gill Sans MT" w:cs="Arial"/>
          <w:sz w:val="22"/>
          <w:szCs w:val="22"/>
          <w:lang w:eastAsia="en-GB"/>
        </w:rPr>
        <w:t xml:space="preserve">We </w:t>
      </w:r>
      <w:r w:rsidR="008B0573" w:rsidRPr="0028638C">
        <w:rPr>
          <w:rFonts w:ascii="Gill Sans MT" w:hAnsi="Gill Sans MT" w:cs="Arial"/>
          <w:sz w:val="22"/>
          <w:szCs w:val="22"/>
          <w:lang w:eastAsia="en-GB"/>
        </w:rPr>
        <w:t>will only use those agencies which operate a Safer Recruitment Policy and supply written confirmation that all relevant checks have been satisfactorily completed.  Any information disclosed as part of the DBS check will be treated confidentially.</w:t>
      </w:r>
      <w:r w:rsidR="002620AE" w:rsidRPr="0028638C">
        <w:rPr>
          <w:rFonts w:ascii="Gill Sans MT" w:hAnsi="Gill Sans MT" w:cs="Arial"/>
          <w:sz w:val="22"/>
          <w:szCs w:val="22"/>
          <w:lang w:eastAsia="en-GB"/>
        </w:rPr>
        <w:t xml:space="preserve">  These agencies should be able to demonstrate that their staff have received appropriate safeguarding training.</w:t>
      </w:r>
    </w:p>
    <w:p w:rsidR="008B0573" w:rsidRPr="0028638C" w:rsidRDefault="008B0573" w:rsidP="0028638C">
      <w:pPr>
        <w:rPr>
          <w:rFonts w:ascii="Gill Sans MT" w:hAnsi="Gill Sans MT" w:cs="Arial"/>
          <w:sz w:val="22"/>
          <w:szCs w:val="22"/>
          <w:lang w:eastAsia="en-GB"/>
        </w:rPr>
      </w:pPr>
    </w:p>
    <w:p w:rsidR="008B0573" w:rsidRPr="0028638C" w:rsidRDefault="00693AFC" w:rsidP="00693AFC">
      <w:pPr>
        <w:rPr>
          <w:rFonts w:ascii="Gill Sans MT" w:hAnsi="Gill Sans MT" w:cs="Arial"/>
          <w:sz w:val="22"/>
          <w:szCs w:val="22"/>
          <w:lang w:eastAsia="en-GB"/>
        </w:rPr>
      </w:pPr>
      <w:r>
        <w:rPr>
          <w:rFonts w:ascii="Gill Sans MT" w:hAnsi="Gill Sans MT" w:cs="Arial"/>
          <w:sz w:val="22"/>
          <w:szCs w:val="22"/>
          <w:lang w:eastAsia="en-GB"/>
        </w:rPr>
        <w:t>We</w:t>
      </w:r>
      <w:r w:rsidR="008B0573" w:rsidRPr="00693AFC">
        <w:rPr>
          <w:rFonts w:ascii="Gill Sans MT" w:hAnsi="Gill Sans MT" w:cs="Arial"/>
          <w:sz w:val="22"/>
          <w:szCs w:val="22"/>
          <w:lang w:eastAsia="en-GB"/>
        </w:rPr>
        <w:t xml:space="preserve"> </w:t>
      </w:r>
      <w:r w:rsidR="008B0573" w:rsidRPr="0028638C">
        <w:rPr>
          <w:rFonts w:ascii="Gill Sans MT" w:hAnsi="Gill Sans MT" w:cs="Arial"/>
          <w:sz w:val="22"/>
          <w:szCs w:val="22"/>
          <w:lang w:eastAsia="en-GB"/>
        </w:rPr>
        <w:t>will carry out identity checks when the individual arrives at school.</w:t>
      </w:r>
    </w:p>
    <w:p w:rsidR="0090790F" w:rsidRPr="0028638C" w:rsidRDefault="0090790F" w:rsidP="00693AFC">
      <w:pPr>
        <w:rPr>
          <w:rFonts w:ascii="Gill Sans MT" w:hAnsi="Gill Sans MT" w:cs="Arial"/>
          <w:sz w:val="22"/>
          <w:szCs w:val="22"/>
          <w:lang w:eastAsia="en-GB"/>
        </w:rPr>
      </w:pPr>
    </w:p>
    <w:p w:rsidR="008B0573" w:rsidRPr="0028638C" w:rsidRDefault="00693AFC" w:rsidP="00693AFC">
      <w:pPr>
        <w:rPr>
          <w:rFonts w:ascii="Gill Sans MT" w:hAnsi="Gill Sans MT" w:cs="Arial"/>
          <w:b/>
          <w:sz w:val="22"/>
          <w:szCs w:val="22"/>
          <w:lang w:eastAsia="en-GB"/>
        </w:rPr>
      </w:pPr>
      <w:r>
        <w:rPr>
          <w:rFonts w:ascii="Gill Sans MT" w:hAnsi="Gill Sans MT" w:cs="Arial"/>
          <w:b/>
          <w:sz w:val="22"/>
          <w:szCs w:val="22"/>
          <w:lang w:eastAsia="en-GB"/>
        </w:rPr>
        <w:t>11.</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Peripatetic Staff </w:t>
      </w:r>
    </w:p>
    <w:p w:rsidR="008B0573" w:rsidRPr="0028638C" w:rsidRDefault="008B0573" w:rsidP="0028638C">
      <w:pPr>
        <w:rPr>
          <w:rFonts w:ascii="Gill Sans MT" w:hAnsi="Gill Sans MT" w:cs="Arial"/>
          <w:b/>
          <w:sz w:val="22"/>
          <w:szCs w:val="22"/>
          <w:lang w:eastAsia="en-GB"/>
        </w:rPr>
      </w:pPr>
    </w:p>
    <w:p w:rsidR="008B0573" w:rsidRPr="0028638C" w:rsidRDefault="00693AFC" w:rsidP="0028638C">
      <w:pPr>
        <w:rPr>
          <w:rFonts w:ascii="Gill Sans MT" w:hAnsi="Gill Sans MT" w:cs="Arial"/>
          <w:sz w:val="22"/>
          <w:szCs w:val="22"/>
          <w:lang w:eastAsia="en-GB"/>
        </w:rPr>
      </w:pPr>
      <w:r>
        <w:rPr>
          <w:rFonts w:ascii="Gill Sans MT" w:hAnsi="Gill Sans MT" w:cs="Arial"/>
          <w:sz w:val="22"/>
          <w:szCs w:val="22"/>
          <w:lang w:eastAsia="en-GB"/>
        </w:rPr>
        <w:t xml:space="preserve">We </w:t>
      </w:r>
      <w:r w:rsidR="008B0573" w:rsidRPr="0028638C">
        <w:rPr>
          <w:rFonts w:ascii="Gill Sans MT" w:hAnsi="Gill Sans MT" w:cs="Arial"/>
          <w:sz w:val="22"/>
          <w:szCs w:val="22"/>
          <w:lang w:eastAsia="en-GB"/>
        </w:rPr>
        <w:t>will require that all necessary checks and DBS requirements have been satisfactorily completed for peripatetic staff.</w:t>
      </w:r>
    </w:p>
    <w:p w:rsidR="008B0573" w:rsidRPr="0028638C" w:rsidRDefault="008B0573" w:rsidP="0028638C">
      <w:pPr>
        <w:rPr>
          <w:rFonts w:ascii="Gill Sans MT" w:hAnsi="Gill Sans MT" w:cs="Arial"/>
          <w:b/>
          <w:sz w:val="22"/>
          <w:szCs w:val="22"/>
          <w:lang w:eastAsia="en-GB"/>
        </w:rPr>
      </w:pPr>
    </w:p>
    <w:p w:rsidR="008B0573" w:rsidRPr="0028638C" w:rsidRDefault="008B0573" w:rsidP="0028638C">
      <w:pPr>
        <w:rPr>
          <w:rFonts w:ascii="Gill Sans MT" w:hAnsi="Gill Sans MT" w:cs="Arial"/>
          <w:b/>
          <w:sz w:val="22"/>
          <w:szCs w:val="22"/>
          <w:lang w:eastAsia="en-GB"/>
        </w:rPr>
      </w:pPr>
    </w:p>
    <w:sectPr w:rsidR="008B0573" w:rsidRPr="0028638C" w:rsidSect="0028638C">
      <w:headerReference w:type="default" r:id="rId8"/>
      <w:footerReference w:type="even" r:id="rId9"/>
      <w:footerReference w:type="default" r:id="rId10"/>
      <w:footerReference w:type="first" r:id="rId11"/>
      <w:pgSz w:w="11906" w:h="16838"/>
      <w:pgMar w:top="851" w:right="851" w:bottom="136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6A" w:rsidRDefault="002D7F6A" w:rsidP="00EA5228">
      <w:r>
        <w:separator/>
      </w:r>
    </w:p>
  </w:endnote>
  <w:endnote w:type="continuationSeparator" w:id="0">
    <w:p w:rsidR="002D7F6A" w:rsidRDefault="002D7F6A" w:rsidP="00EA5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8" w:rsidRDefault="00125926">
    <w:pPr>
      <w:pStyle w:val="Footer"/>
      <w:framePr w:wrap="around" w:vAnchor="text" w:hAnchor="margin" w:xAlign="right" w:y="1"/>
      <w:rPr>
        <w:rStyle w:val="PageNumber"/>
        <w:rFonts w:eastAsiaTheme="majorEastAsia"/>
      </w:rPr>
    </w:pPr>
    <w:r>
      <w:rPr>
        <w:rStyle w:val="PageNumber"/>
        <w:rFonts w:eastAsiaTheme="majorEastAsia"/>
      </w:rPr>
      <w:fldChar w:fldCharType="begin"/>
    </w:r>
    <w:r w:rsidR="00EA5228">
      <w:rPr>
        <w:rStyle w:val="PageNumber"/>
        <w:rFonts w:eastAsiaTheme="majorEastAsia"/>
      </w:rPr>
      <w:instrText xml:space="preserve">PAGE  </w:instrText>
    </w:r>
    <w:r>
      <w:rPr>
        <w:rStyle w:val="PageNumber"/>
        <w:rFonts w:eastAsiaTheme="majorEastAsia"/>
      </w:rPr>
      <w:fldChar w:fldCharType="end"/>
    </w:r>
  </w:p>
  <w:p w:rsidR="00EA5228" w:rsidRDefault="00EA52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8" w:rsidRDefault="00EA5228" w:rsidP="00EA522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8" w:rsidRPr="004B70E4" w:rsidRDefault="00125926">
    <w:pPr>
      <w:pStyle w:val="Footer"/>
      <w:rPr>
        <w:sz w:val="16"/>
        <w:szCs w:val="16"/>
      </w:rPr>
    </w:pPr>
    <w:r w:rsidRPr="004B70E4">
      <w:rPr>
        <w:sz w:val="16"/>
        <w:szCs w:val="16"/>
      </w:rPr>
      <w:fldChar w:fldCharType="begin"/>
    </w:r>
    <w:r w:rsidR="00EA5228" w:rsidRPr="004B70E4">
      <w:rPr>
        <w:sz w:val="16"/>
        <w:szCs w:val="16"/>
      </w:rPr>
      <w:instrText xml:space="preserve"> FILENAME \p </w:instrText>
    </w:r>
    <w:r w:rsidRPr="004B70E4">
      <w:rPr>
        <w:sz w:val="16"/>
        <w:szCs w:val="16"/>
      </w:rPr>
      <w:fldChar w:fldCharType="separate"/>
    </w:r>
    <w:r w:rsidR="008B4328">
      <w:rPr>
        <w:noProof/>
        <w:sz w:val="16"/>
        <w:szCs w:val="16"/>
      </w:rPr>
      <w:t>\\school.gillotts.org.uk\Shared\StaffHome$\CDarnton\Documents\Governors\Personnel\March 2016\P - Safer recruitment Feb 2016 draft.docx</w:t>
    </w:r>
    <w:r w:rsidRPr="004B70E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6A" w:rsidRDefault="002D7F6A" w:rsidP="00EA5228">
      <w:r>
        <w:separator/>
      </w:r>
    </w:p>
  </w:footnote>
  <w:footnote w:type="continuationSeparator" w:id="0">
    <w:p w:rsidR="002D7F6A" w:rsidRDefault="002D7F6A" w:rsidP="00EA5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8" w:rsidRDefault="00EA5228" w:rsidP="00521A96">
    <w:pPr>
      <w:pStyle w:val="Header"/>
      <w:tabs>
        <w:tab w:val="left" w:pos="7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61D"/>
    <w:multiLevelType w:val="hybridMultilevel"/>
    <w:tmpl w:val="A0DE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97503EB"/>
    <w:multiLevelType w:val="hybridMultilevel"/>
    <w:tmpl w:val="C04229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0D941EA2"/>
    <w:multiLevelType w:val="hybridMultilevel"/>
    <w:tmpl w:val="C55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870A3"/>
    <w:multiLevelType w:val="hybridMultilevel"/>
    <w:tmpl w:val="CC14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AE72C2"/>
    <w:multiLevelType w:val="hybridMultilevel"/>
    <w:tmpl w:val="7EA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54E7D"/>
    <w:multiLevelType w:val="hybridMultilevel"/>
    <w:tmpl w:val="9AEA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E45422"/>
    <w:multiLevelType w:val="hybridMultilevel"/>
    <w:tmpl w:val="238AEF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237D43"/>
    <w:multiLevelType w:val="hybridMultilevel"/>
    <w:tmpl w:val="6B6C9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2A41938"/>
    <w:multiLevelType w:val="hybridMultilevel"/>
    <w:tmpl w:val="79C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427B42"/>
    <w:multiLevelType w:val="hybridMultilevel"/>
    <w:tmpl w:val="BE3E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237057"/>
    <w:multiLevelType w:val="hybridMultilevel"/>
    <w:tmpl w:val="1210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E2A55"/>
    <w:multiLevelType w:val="hybridMultilevel"/>
    <w:tmpl w:val="19682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19065A"/>
    <w:multiLevelType w:val="hybridMultilevel"/>
    <w:tmpl w:val="B2AE650C"/>
    <w:lvl w:ilvl="0" w:tplc="61B4D1A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21E11"/>
    <w:multiLevelType w:val="hybridMultilevel"/>
    <w:tmpl w:val="3F6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164CE"/>
    <w:multiLevelType w:val="hybridMultilevel"/>
    <w:tmpl w:val="E5D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27E94"/>
    <w:multiLevelType w:val="hybridMultilevel"/>
    <w:tmpl w:val="7B0E2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B656F3"/>
    <w:multiLevelType w:val="hybridMultilevel"/>
    <w:tmpl w:val="FB28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D94A2D"/>
    <w:multiLevelType w:val="hybridMultilevel"/>
    <w:tmpl w:val="C62C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DF1369"/>
    <w:multiLevelType w:val="hybridMultilevel"/>
    <w:tmpl w:val="B1B28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26B3D92"/>
    <w:multiLevelType w:val="hybridMultilevel"/>
    <w:tmpl w:val="260E5C76"/>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44D01243"/>
    <w:multiLevelType w:val="hybridMultilevel"/>
    <w:tmpl w:val="B58C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854BE"/>
    <w:multiLevelType w:val="hybridMultilevel"/>
    <w:tmpl w:val="90882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7">
    <w:nsid w:val="510F6C30"/>
    <w:multiLevelType w:val="hybridMultilevel"/>
    <w:tmpl w:val="5E961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nsid w:val="59A5551E"/>
    <w:multiLevelType w:val="hybridMultilevel"/>
    <w:tmpl w:val="6F0A74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A787A9D"/>
    <w:multiLevelType w:val="hybridMultilevel"/>
    <w:tmpl w:val="4DC8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64917"/>
    <w:multiLevelType w:val="hybridMultilevel"/>
    <w:tmpl w:val="7D52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86CA2"/>
    <w:multiLevelType w:val="hybridMultilevel"/>
    <w:tmpl w:val="A46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45054B"/>
    <w:multiLevelType w:val="hybridMultilevel"/>
    <w:tmpl w:val="78C0F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6243D0"/>
    <w:multiLevelType w:val="hybridMultilevel"/>
    <w:tmpl w:val="7458F0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nsid w:val="6FEA4536"/>
    <w:multiLevelType w:val="hybridMultilevel"/>
    <w:tmpl w:val="C18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9262CF"/>
    <w:multiLevelType w:val="hybridMultilevel"/>
    <w:tmpl w:val="E7E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212A4"/>
    <w:multiLevelType w:val="hybridMultilevel"/>
    <w:tmpl w:val="BC5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9254FB"/>
    <w:multiLevelType w:val="hybridMultilevel"/>
    <w:tmpl w:val="D32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15"/>
  </w:num>
  <w:num w:numId="5">
    <w:abstractNumId w:val="27"/>
  </w:num>
  <w:num w:numId="6">
    <w:abstractNumId w:val="7"/>
  </w:num>
  <w:num w:numId="7">
    <w:abstractNumId w:val="9"/>
  </w:num>
  <w:num w:numId="8">
    <w:abstractNumId w:val="35"/>
  </w:num>
  <w:num w:numId="9">
    <w:abstractNumId w:val="10"/>
  </w:num>
  <w:num w:numId="10">
    <w:abstractNumId w:val="3"/>
  </w:num>
  <w:num w:numId="11">
    <w:abstractNumId w:val="29"/>
  </w:num>
  <w:num w:numId="12">
    <w:abstractNumId w:val="26"/>
  </w:num>
  <w:num w:numId="13">
    <w:abstractNumId w:val="8"/>
  </w:num>
  <w:num w:numId="14">
    <w:abstractNumId w:val="14"/>
  </w:num>
  <w:num w:numId="15">
    <w:abstractNumId w:val="12"/>
  </w:num>
  <w:num w:numId="16">
    <w:abstractNumId w:val="4"/>
  </w:num>
  <w:num w:numId="17">
    <w:abstractNumId w:val="1"/>
  </w:num>
  <w:num w:numId="18">
    <w:abstractNumId w:val="22"/>
  </w:num>
  <w:num w:numId="19">
    <w:abstractNumId w:val="21"/>
  </w:num>
  <w:num w:numId="20">
    <w:abstractNumId w:val="20"/>
  </w:num>
  <w:num w:numId="21">
    <w:abstractNumId w:val="25"/>
  </w:num>
  <w:num w:numId="22">
    <w:abstractNumId w:val="38"/>
  </w:num>
  <w:num w:numId="23">
    <w:abstractNumId w:val="33"/>
  </w:num>
  <w:num w:numId="24">
    <w:abstractNumId w:val="19"/>
  </w:num>
  <w:num w:numId="25">
    <w:abstractNumId w:val="34"/>
  </w:num>
  <w:num w:numId="26">
    <w:abstractNumId w:val="28"/>
  </w:num>
  <w:num w:numId="27">
    <w:abstractNumId w:val="11"/>
  </w:num>
  <w:num w:numId="28">
    <w:abstractNumId w:val="5"/>
  </w:num>
  <w:num w:numId="29">
    <w:abstractNumId w:val="30"/>
  </w:num>
  <w:num w:numId="30">
    <w:abstractNumId w:val="32"/>
  </w:num>
  <w:num w:numId="31">
    <w:abstractNumId w:val="36"/>
  </w:num>
  <w:num w:numId="32">
    <w:abstractNumId w:val="24"/>
  </w:num>
  <w:num w:numId="33">
    <w:abstractNumId w:val="37"/>
  </w:num>
  <w:num w:numId="34">
    <w:abstractNumId w:val="39"/>
  </w:num>
  <w:num w:numId="35">
    <w:abstractNumId w:val="31"/>
  </w:num>
  <w:num w:numId="36">
    <w:abstractNumId w:val="0"/>
  </w:num>
  <w:num w:numId="37">
    <w:abstractNumId w:val="13"/>
  </w:num>
  <w:num w:numId="38">
    <w:abstractNumId w:val="17"/>
  </w:num>
  <w:num w:numId="39">
    <w:abstractNumId w:val="6"/>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EA5228"/>
    <w:rsid w:val="00080475"/>
    <w:rsid w:val="000B4310"/>
    <w:rsid w:val="000E6C72"/>
    <w:rsid w:val="00125926"/>
    <w:rsid w:val="00130324"/>
    <w:rsid w:val="00236B79"/>
    <w:rsid w:val="002447FC"/>
    <w:rsid w:val="002620AE"/>
    <w:rsid w:val="0028638C"/>
    <w:rsid w:val="00292268"/>
    <w:rsid w:val="002A3C39"/>
    <w:rsid w:val="002D7F6A"/>
    <w:rsid w:val="002F3F76"/>
    <w:rsid w:val="002F7BC9"/>
    <w:rsid w:val="00316DAD"/>
    <w:rsid w:val="00390CA8"/>
    <w:rsid w:val="00393438"/>
    <w:rsid w:val="003D7C46"/>
    <w:rsid w:val="004000D7"/>
    <w:rsid w:val="00443863"/>
    <w:rsid w:val="00481331"/>
    <w:rsid w:val="004863C9"/>
    <w:rsid w:val="00492DFB"/>
    <w:rsid w:val="004B321B"/>
    <w:rsid w:val="00504E43"/>
    <w:rsid w:val="00517A2E"/>
    <w:rsid w:val="00603AD4"/>
    <w:rsid w:val="00693AFC"/>
    <w:rsid w:val="006A64FE"/>
    <w:rsid w:val="007908F4"/>
    <w:rsid w:val="008B0573"/>
    <w:rsid w:val="008B4328"/>
    <w:rsid w:val="00906335"/>
    <w:rsid w:val="0090790F"/>
    <w:rsid w:val="009465D9"/>
    <w:rsid w:val="00A33485"/>
    <w:rsid w:val="00A4686B"/>
    <w:rsid w:val="00A619FC"/>
    <w:rsid w:val="00AD5440"/>
    <w:rsid w:val="00AD66E4"/>
    <w:rsid w:val="00AF6909"/>
    <w:rsid w:val="00B460DA"/>
    <w:rsid w:val="00BC0033"/>
    <w:rsid w:val="00C133E9"/>
    <w:rsid w:val="00C236AA"/>
    <w:rsid w:val="00C64EA3"/>
    <w:rsid w:val="00CB7369"/>
    <w:rsid w:val="00CD3090"/>
    <w:rsid w:val="00D57DFC"/>
    <w:rsid w:val="00DC47A0"/>
    <w:rsid w:val="00E268E6"/>
    <w:rsid w:val="00E904FB"/>
    <w:rsid w:val="00EA5228"/>
    <w:rsid w:val="00EA6083"/>
    <w:rsid w:val="00EA6420"/>
    <w:rsid w:val="00EC2D0C"/>
    <w:rsid w:val="00EE7CBD"/>
    <w:rsid w:val="00F002A3"/>
    <w:rsid w:val="00F43AE5"/>
    <w:rsid w:val="00F47924"/>
    <w:rsid w:val="00F83834"/>
    <w:rsid w:val="00FB1696"/>
    <w:rsid w:val="00FD3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28"/>
    <w:rPr>
      <w:rFonts w:ascii="Times New Roman" w:eastAsia="Times New Roman" w:hAnsi="Times New Roman" w:cs="Times New Roman"/>
    </w:rPr>
  </w:style>
  <w:style w:type="paragraph" w:styleId="Heading2">
    <w:name w:val="heading 2"/>
    <w:aliases w:val="Numbered - 2"/>
    <w:basedOn w:val="Normal"/>
    <w:next w:val="Normal"/>
    <w:link w:val="Heading2Char"/>
    <w:qFormat/>
    <w:rsid w:val="00EA5228"/>
    <w:pPr>
      <w:keepNext/>
      <w:outlineLvl w:val="1"/>
    </w:pPr>
    <w:rPr>
      <w:b/>
      <w:bCs/>
      <w:szCs w:val="20"/>
    </w:rPr>
  </w:style>
  <w:style w:type="paragraph" w:styleId="Heading7">
    <w:name w:val="heading 7"/>
    <w:basedOn w:val="Normal"/>
    <w:next w:val="Normal"/>
    <w:link w:val="Heading7Char"/>
    <w:uiPriority w:val="9"/>
    <w:semiHidden/>
    <w:unhideWhenUsed/>
    <w:qFormat/>
    <w:rsid w:val="00EA52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A5228"/>
    <w:rPr>
      <w:rFonts w:ascii="Times New Roman" w:eastAsia="Times New Roman" w:hAnsi="Times New Roman" w:cs="Times New Roman"/>
      <w:b/>
      <w:bCs/>
      <w:szCs w:val="20"/>
    </w:rPr>
  </w:style>
  <w:style w:type="paragraph" w:customStyle="1" w:styleId="Default">
    <w:name w:val="Default"/>
    <w:basedOn w:val="Normal"/>
    <w:rsid w:val="00EA5228"/>
    <w:pPr>
      <w:widowControl w:val="0"/>
      <w:ind w:left="144"/>
    </w:pPr>
    <w:rPr>
      <w:sz w:val="23"/>
      <w:szCs w:val="20"/>
    </w:rPr>
  </w:style>
  <w:style w:type="paragraph" w:styleId="BalloonText">
    <w:name w:val="Balloon Text"/>
    <w:basedOn w:val="Normal"/>
    <w:link w:val="BalloonTextChar"/>
    <w:uiPriority w:val="99"/>
    <w:semiHidden/>
    <w:unhideWhenUsed/>
    <w:rsid w:val="00EA5228"/>
    <w:rPr>
      <w:rFonts w:ascii="Tahoma" w:hAnsi="Tahoma" w:cs="Tahoma"/>
      <w:sz w:val="16"/>
      <w:szCs w:val="16"/>
    </w:rPr>
  </w:style>
  <w:style w:type="character" w:customStyle="1" w:styleId="BalloonTextChar">
    <w:name w:val="Balloon Text Char"/>
    <w:basedOn w:val="DefaultParagraphFont"/>
    <w:link w:val="BalloonText"/>
    <w:uiPriority w:val="99"/>
    <w:semiHidden/>
    <w:rsid w:val="00EA5228"/>
    <w:rPr>
      <w:rFonts w:ascii="Tahoma" w:eastAsia="Times New Roman" w:hAnsi="Tahoma" w:cs="Tahoma"/>
      <w:sz w:val="16"/>
      <w:szCs w:val="16"/>
    </w:rPr>
  </w:style>
  <w:style w:type="paragraph" w:styleId="BodyText">
    <w:name w:val="Body Text"/>
    <w:basedOn w:val="Normal"/>
    <w:link w:val="BodyTextChar"/>
    <w:rsid w:val="00EA5228"/>
    <w:rPr>
      <w:b/>
      <w:bCs/>
      <w:szCs w:val="20"/>
    </w:rPr>
  </w:style>
  <w:style w:type="character" w:customStyle="1" w:styleId="BodyTextChar">
    <w:name w:val="Body Text Char"/>
    <w:basedOn w:val="DefaultParagraphFont"/>
    <w:link w:val="BodyText"/>
    <w:rsid w:val="00EA5228"/>
    <w:rPr>
      <w:rFonts w:ascii="Times New Roman" w:eastAsia="Times New Roman" w:hAnsi="Times New Roman" w:cs="Times New Roman"/>
      <w:b/>
      <w:bCs/>
      <w:szCs w:val="20"/>
    </w:rPr>
  </w:style>
  <w:style w:type="table" w:styleId="TableGrid">
    <w:name w:val="Table Grid"/>
    <w:basedOn w:val="TableNormal"/>
    <w:uiPriority w:val="59"/>
    <w:rsid w:val="00EA5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5228"/>
    <w:rPr>
      <w:color w:val="0000FF" w:themeColor="hyperlink"/>
      <w:u w:val="single"/>
    </w:rPr>
  </w:style>
  <w:style w:type="paragraph" w:styleId="ListParagraph">
    <w:name w:val="List Paragraph"/>
    <w:basedOn w:val="Normal"/>
    <w:uiPriority w:val="34"/>
    <w:qFormat/>
    <w:rsid w:val="00EA5228"/>
    <w:pPr>
      <w:ind w:left="720"/>
      <w:contextualSpacing/>
    </w:pPr>
  </w:style>
  <w:style w:type="character" w:customStyle="1" w:styleId="Heading7Char">
    <w:name w:val="Heading 7 Char"/>
    <w:basedOn w:val="DefaultParagraphFont"/>
    <w:link w:val="Heading7"/>
    <w:uiPriority w:val="9"/>
    <w:semiHidden/>
    <w:rsid w:val="00EA5228"/>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EA5228"/>
    <w:pPr>
      <w:tabs>
        <w:tab w:val="center" w:pos="4153"/>
        <w:tab w:val="right" w:pos="8306"/>
      </w:tabs>
    </w:pPr>
    <w:rPr>
      <w:szCs w:val="20"/>
    </w:rPr>
  </w:style>
  <w:style w:type="character" w:customStyle="1" w:styleId="FooterChar">
    <w:name w:val="Footer Char"/>
    <w:basedOn w:val="DefaultParagraphFont"/>
    <w:link w:val="Footer"/>
    <w:uiPriority w:val="99"/>
    <w:rsid w:val="00EA5228"/>
    <w:rPr>
      <w:rFonts w:ascii="Times New Roman" w:eastAsia="Times New Roman" w:hAnsi="Times New Roman" w:cs="Times New Roman"/>
      <w:szCs w:val="20"/>
    </w:rPr>
  </w:style>
  <w:style w:type="character" w:styleId="PageNumber">
    <w:name w:val="page number"/>
    <w:basedOn w:val="DefaultParagraphFont"/>
    <w:rsid w:val="00EA5228"/>
  </w:style>
  <w:style w:type="paragraph" w:styleId="Header">
    <w:name w:val="header"/>
    <w:basedOn w:val="Normal"/>
    <w:link w:val="HeaderChar"/>
    <w:rsid w:val="00EA5228"/>
    <w:pPr>
      <w:tabs>
        <w:tab w:val="center" w:pos="4153"/>
        <w:tab w:val="right" w:pos="8306"/>
      </w:tabs>
    </w:pPr>
  </w:style>
  <w:style w:type="character" w:customStyle="1" w:styleId="HeaderChar">
    <w:name w:val="Header Char"/>
    <w:basedOn w:val="DefaultParagraphFont"/>
    <w:link w:val="Header"/>
    <w:rsid w:val="00EA522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B321B"/>
    <w:rPr>
      <w:color w:val="800080" w:themeColor="followedHyperlink"/>
      <w:u w:val="single"/>
    </w:rPr>
  </w:style>
  <w:style w:type="character" w:styleId="IntenseEmphasis">
    <w:name w:val="Intense Emphasis"/>
    <w:basedOn w:val="DefaultParagraphFont"/>
    <w:uiPriority w:val="21"/>
    <w:qFormat/>
    <w:rsid w:val="00FB1696"/>
    <w:rPr>
      <w:b/>
      <w:bCs/>
      <w:i/>
      <w:iCs/>
      <w:color w:val="4F81BD" w:themeColor="accent1"/>
    </w:rPr>
  </w:style>
  <w:style w:type="table" w:styleId="LightList-Accent3">
    <w:name w:val="Light List Accent 3"/>
    <w:basedOn w:val="TableNormal"/>
    <w:uiPriority w:val="61"/>
    <w:rsid w:val="00FB1696"/>
    <w:rPr>
      <w:rFonts w:asciiTheme="minorHAnsi" w:eastAsiaTheme="minorEastAsia" w:hAnsiTheme="minorHAnsi" w:cstheme="minorBidi"/>
      <w:sz w:val="22"/>
      <w:szCs w:val="22"/>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737A-D80B-404B-86A9-18A2D8E8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nicole.connelly</dc:creator>
  <cp:lastModifiedBy>Catharine Darnton</cp:lastModifiedBy>
  <cp:revision>2</cp:revision>
  <cp:lastPrinted>2016-02-08T09:33:00Z</cp:lastPrinted>
  <dcterms:created xsi:type="dcterms:W3CDTF">2019-01-27T12:04:00Z</dcterms:created>
  <dcterms:modified xsi:type="dcterms:W3CDTF">2019-01-27T12:04:00Z</dcterms:modified>
</cp:coreProperties>
</file>